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CF695C" w14:textId="77777777" w:rsidR="00D31D89" w:rsidRDefault="00D31D89" w:rsidP="00D31D89">
      <w:pPr>
        <w:pStyle w:val="BoldCentred"/>
        <w:rPr>
          <w:sz w:val="28"/>
        </w:rPr>
      </w:pPr>
      <w:r>
        <w:rPr>
          <w:sz w:val="28"/>
        </w:rPr>
        <w:t>ARTES AGILE</w:t>
      </w:r>
    </w:p>
    <w:p w14:paraId="2E09BAED" w14:textId="77777777" w:rsidR="00D31D89" w:rsidRDefault="00D31D89" w:rsidP="00D31D89">
      <w:pPr>
        <w:pStyle w:val="BoldCentred"/>
        <w:rPr>
          <w:sz w:val="28"/>
        </w:rPr>
      </w:pPr>
      <w:r w:rsidRPr="00344332">
        <w:rPr>
          <w:sz w:val="28"/>
        </w:rPr>
        <w:t xml:space="preserve">ARTES </w:t>
      </w:r>
      <w:r>
        <w:rPr>
          <w:sz w:val="28"/>
        </w:rPr>
        <w:t>4.0 Technology &amp; Product Developments</w:t>
      </w:r>
    </w:p>
    <w:p w14:paraId="4654DB08" w14:textId="354C23FD" w:rsidR="00D31D89" w:rsidRPr="00344332" w:rsidRDefault="00F94905" w:rsidP="00D31D89">
      <w:pPr>
        <w:pStyle w:val="BoldCentred"/>
        <w:rPr>
          <w:sz w:val="28"/>
        </w:rPr>
      </w:pPr>
      <w:r>
        <w:rPr>
          <w:sz w:val="28"/>
        </w:rPr>
        <w:t xml:space="preserve">Full </w:t>
      </w:r>
      <w:r w:rsidR="00D31D89" w:rsidRPr="00344332">
        <w:rPr>
          <w:sz w:val="28"/>
        </w:rPr>
        <w:t>Proposal</w:t>
      </w:r>
    </w:p>
    <w:p w14:paraId="40639FF1" w14:textId="2646CBA9" w:rsidR="00D31D89" w:rsidRPr="00344332" w:rsidRDefault="00D31D89" w:rsidP="00D31D89">
      <w:pPr>
        <w:pStyle w:val="BoldCentred"/>
        <w:spacing w:before="100" w:beforeAutospacing="1" w:after="960"/>
        <w:rPr>
          <w:sz w:val="28"/>
        </w:rPr>
      </w:pPr>
      <w:r w:rsidRPr="00344332">
        <w:rPr>
          <w:sz w:val="28"/>
        </w:rPr>
        <w:t xml:space="preserve">Part </w:t>
      </w:r>
      <w:r w:rsidR="007959E4">
        <w:rPr>
          <w:sz w:val="28"/>
        </w:rPr>
        <w:t>3</w:t>
      </w:r>
    </w:p>
    <w:p w14:paraId="0F799DC4" w14:textId="2ED3A5AB" w:rsidR="00BE029E" w:rsidRDefault="007959E4" w:rsidP="00BE029E">
      <w:pPr>
        <w:pStyle w:val="BoldCentred"/>
        <w:spacing w:before="100" w:beforeAutospacing="1" w:after="720"/>
        <w:rPr>
          <w:sz w:val="28"/>
        </w:rPr>
      </w:pPr>
      <w:r>
        <w:rPr>
          <w:sz w:val="28"/>
        </w:rPr>
        <w:t>Technical Proposal</w:t>
      </w:r>
    </w:p>
    <w:p w14:paraId="7BEE02B6" w14:textId="77777777" w:rsidR="00D31D89" w:rsidRPr="00A2421B" w:rsidRDefault="00D31D89" w:rsidP="00D31D89">
      <w:pPr>
        <w:pStyle w:val="STDDOCTitle"/>
        <w:spacing w:before="240" w:line="240" w:lineRule="auto"/>
        <w:jc w:val="center"/>
        <w:rPr>
          <w:rFonts w:ascii="Helv" w:hAnsi="Helv" w:cs="Helv"/>
          <w:sz w:val="28"/>
          <w:szCs w:val="36"/>
          <w:lang w:eastAsia="en-GB"/>
        </w:rPr>
      </w:pPr>
      <w:r w:rsidRPr="00A2421B">
        <w:rPr>
          <w:rFonts w:ascii="Helv" w:hAnsi="Helv" w:cs="Helv"/>
          <w:sz w:val="28"/>
          <w:szCs w:val="36"/>
          <w:highlight w:val="yellow"/>
          <w:lang w:eastAsia="en-GB"/>
        </w:rPr>
        <w:t>Proposal title</w:t>
      </w:r>
    </w:p>
    <w:p w14:paraId="74EB09AF" w14:textId="77777777" w:rsidR="00D31D89" w:rsidRPr="00344332" w:rsidRDefault="00D31D89" w:rsidP="00D31D89">
      <w:pPr>
        <w:pStyle w:val="STDDOCTitle"/>
        <w:spacing w:before="240" w:line="240" w:lineRule="auto"/>
        <w:jc w:val="center"/>
        <w:rPr>
          <w:rFonts w:ascii="Helv" w:hAnsi="Helv" w:cs="Helv"/>
          <w:color w:val="FF0000"/>
          <w:sz w:val="28"/>
          <w:szCs w:val="36"/>
          <w:lang w:eastAsia="en-GB"/>
        </w:rPr>
      </w:pPr>
      <w:r w:rsidRPr="00344332">
        <w:rPr>
          <w:rFonts w:ascii="Helv" w:hAnsi="Helv" w:cs="Helv"/>
          <w:color w:val="000000"/>
          <w:sz w:val="28"/>
          <w:szCs w:val="36"/>
          <w:lang w:eastAsia="en-GB"/>
        </w:rPr>
        <w:t xml:space="preserve">Proposal Reference: </w:t>
      </w:r>
      <w:r w:rsidRPr="00A2421B">
        <w:rPr>
          <w:rFonts w:ascii="Helv" w:hAnsi="Helv" w:cs="Helv"/>
          <w:sz w:val="28"/>
          <w:szCs w:val="36"/>
          <w:highlight w:val="yellow"/>
          <w:lang w:eastAsia="en-GB"/>
        </w:rPr>
        <w:t>reference number</w:t>
      </w:r>
    </w:p>
    <w:p w14:paraId="77DF6B4B" w14:textId="77777777" w:rsidR="00D31D89" w:rsidRDefault="00D31D89" w:rsidP="00D31D89">
      <w:pPr>
        <w:pStyle w:val="BoldCentred"/>
        <w:rPr>
          <w:sz w:val="20"/>
        </w:rPr>
      </w:pPr>
    </w:p>
    <w:p w14:paraId="5F356D9E" w14:textId="77777777" w:rsidR="005643EC" w:rsidRDefault="005643EC" w:rsidP="005643EC">
      <w:pPr>
        <w:pStyle w:val="BoldCentred"/>
        <w:rPr>
          <w:sz w:val="20"/>
        </w:rPr>
      </w:pPr>
      <w:r w:rsidRPr="00344332">
        <w:rPr>
          <w:sz w:val="20"/>
        </w:rPr>
        <w:t xml:space="preserve">Notes for the use of this template (to be removed from </w:t>
      </w:r>
      <w:r>
        <w:rPr>
          <w:sz w:val="20"/>
        </w:rPr>
        <w:t xml:space="preserve">the </w:t>
      </w:r>
      <w:r w:rsidRPr="00344332">
        <w:rPr>
          <w:sz w:val="20"/>
        </w:rPr>
        <w:t>Proposal)</w:t>
      </w:r>
    </w:p>
    <w:p w14:paraId="1FBB378B" w14:textId="77777777" w:rsidR="005643EC" w:rsidRDefault="005643EC" w:rsidP="005643EC">
      <w:pPr>
        <w:spacing w:after="0" w:line="240" w:lineRule="auto"/>
        <w:rPr>
          <w:b/>
        </w:rPr>
      </w:pPr>
      <w:r>
        <w:rPr>
          <w:b/>
        </w:rPr>
        <w:t>INTRODUCTION:</w:t>
      </w:r>
    </w:p>
    <w:p w14:paraId="30BAB054" w14:textId="77777777" w:rsidR="00730CC0" w:rsidRPr="004D31DE" w:rsidRDefault="00730CC0" w:rsidP="00730CC0">
      <w:pPr>
        <w:spacing w:after="0" w:line="240" w:lineRule="auto"/>
      </w:pPr>
      <w:bookmarkStart w:id="0" w:name="_Toc431821192"/>
      <w:bookmarkStart w:id="1" w:name="_Toc432076422"/>
      <w:r>
        <w:t xml:space="preserve">ARTES AGILE </w:t>
      </w:r>
      <w:r w:rsidRPr="004D31DE">
        <w:t>supports development activities within the ARTES 4.0 Technologies and Products in the</w:t>
      </w:r>
      <w:r w:rsidRPr="00FB10F2">
        <w:t xml:space="preserve"> </w:t>
      </w:r>
      <w:r w:rsidRPr="004D31DE">
        <w:t xml:space="preserve">Strategic and Generic programme Lines: C&amp;G, </w:t>
      </w:r>
      <w:proofErr w:type="spellStart"/>
      <w:r w:rsidRPr="004D31DE">
        <w:t>Scylight</w:t>
      </w:r>
      <w:proofErr w:type="spellEnd"/>
      <w:r w:rsidRPr="004D31DE">
        <w:t xml:space="preserve">, 4S and 5G.  It is intended to facilitate short duration technical de-risking activities critical to the definition and development of future products and services for the </w:t>
      </w:r>
      <w:proofErr w:type="spellStart"/>
      <w:r w:rsidRPr="004D31DE">
        <w:t>SatCom</w:t>
      </w:r>
      <w:proofErr w:type="spellEnd"/>
      <w:r w:rsidRPr="004D31DE">
        <w:t xml:space="preserve"> sector.  </w:t>
      </w:r>
    </w:p>
    <w:p w14:paraId="050B5A97" w14:textId="77777777" w:rsidR="00730CC0" w:rsidRDefault="00730CC0" w:rsidP="00730CC0">
      <w:pPr>
        <w:spacing w:after="0" w:line="240" w:lineRule="auto"/>
      </w:pPr>
    </w:p>
    <w:p w14:paraId="1F9EFEB1" w14:textId="72B974FB" w:rsidR="00730CC0" w:rsidRDefault="00730CC0" w:rsidP="00730CC0">
      <w:pPr>
        <w:spacing w:after="0" w:line="240" w:lineRule="auto"/>
      </w:pPr>
      <w:r>
        <w:t xml:space="preserve">ARTES AGILE activities are intended for </w:t>
      </w:r>
      <w:proofErr w:type="spellStart"/>
      <w:r>
        <w:t>NewSpace</w:t>
      </w:r>
      <w:proofErr w:type="spellEnd"/>
      <w:r>
        <w:t xml:space="preserve"> developments (allowing for fast to fail, iterative or agile developments) that </w:t>
      </w:r>
      <w:r w:rsidR="007F1CC9">
        <w:t>are</w:t>
      </w:r>
      <w:r>
        <w:t xml:space="preserve"> limited in duration and limited to an ESA Firm Fixed Price of less than €250,000. </w:t>
      </w:r>
    </w:p>
    <w:p w14:paraId="319D89BE" w14:textId="77777777" w:rsidR="00730CC0" w:rsidRDefault="00730CC0" w:rsidP="00730CC0">
      <w:pPr>
        <w:spacing w:after="0" w:line="240" w:lineRule="auto"/>
      </w:pPr>
    </w:p>
    <w:p w14:paraId="03BA15C5" w14:textId="77777777" w:rsidR="00730CC0" w:rsidRPr="004D31DE" w:rsidRDefault="00730CC0" w:rsidP="00730CC0">
      <w:pPr>
        <w:spacing w:after="0" w:line="240" w:lineRule="auto"/>
      </w:pPr>
      <w:r w:rsidRPr="004D31DE">
        <w:t xml:space="preserve">ARTES AGILE activities address high technology risk developments which are necessary to confirm the viability of a product development plan. </w:t>
      </w:r>
      <w:proofErr w:type="gramStart"/>
      <w:r w:rsidRPr="004D31DE">
        <w:t>Therefore</w:t>
      </w:r>
      <w:proofErr w:type="gramEnd"/>
      <w:r w:rsidRPr="004D31DE">
        <w:t xml:space="preserve"> ARTES AGILE activities are limited to an agreed </w:t>
      </w:r>
      <w:proofErr w:type="spellStart"/>
      <w:r w:rsidRPr="004D31DE">
        <w:t>derisking</w:t>
      </w:r>
      <w:proofErr w:type="spellEnd"/>
      <w:r w:rsidRPr="004D31DE">
        <w:t xml:space="preserve"> plan, with no provision for increasing the scope of work via a contract change note (CCN). </w:t>
      </w:r>
    </w:p>
    <w:p w14:paraId="14E1CE95" w14:textId="77777777" w:rsidR="00730CC0" w:rsidRDefault="00730CC0" w:rsidP="00730CC0">
      <w:pPr>
        <w:spacing w:after="0" w:line="240" w:lineRule="auto"/>
      </w:pPr>
    </w:p>
    <w:p w14:paraId="35BEDD75" w14:textId="77777777" w:rsidR="00730CC0" w:rsidRDefault="00730CC0" w:rsidP="00730CC0">
      <w:pPr>
        <w:spacing w:after="0" w:line="240" w:lineRule="auto"/>
      </w:pPr>
      <w:r w:rsidRPr="004B7D1F">
        <w:t>The procurement process is described in the cover letter</w:t>
      </w:r>
      <w:r>
        <w:t xml:space="preserve"> for ARTES AGILE.</w:t>
      </w:r>
    </w:p>
    <w:p w14:paraId="7642953C" w14:textId="77777777" w:rsidR="00730CC0" w:rsidRDefault="00730CC0" w:rsidP="00730CC0">
      <w:pPr>
        <w:spacing w:after="0" w:line="240" w:lineRule="auto"/>
      </w:pPr>
      <w:r w:rsidRPr="004B7D1F">
        <w:t xml:space="preserve"> (</w:t>
      </w:r>
      <w:hyperlink r:id="rId8" w:history="1">
        <w:r w:rsidRPr="002B42D3">
          <w:rPr>
            <w:rStyle w:val="Hyperlink"/>
          </w:rPr>
          <w:t>https://artes.esa.int/documents</w:t>
        </w:r>
      </w:hyperlink>
      <w:r w:rsidRPr="004B7D1F">
        <w:t>).</w:t>
      </w:r>
    </w:p>
    <w:p w14:paraId="4A115CB5" w14:textId="77777777" w:rsidR="003C5637" w:rsidRDefault="003C5637" w:rsidP="003C5637">
      <w:pPr>
        <w:spacing w:after="0" w:line="240" w:lineRule="auto"/>
        <w:rPr>
          <w:b/>
        </w:rPr>
      </w:pPr>
    </w:p>
    <w:p w14:paraId="171E7A5A" w14:textId="77777777" w:rsidR="003C5637" w:rsidRPr="00EE446C" w:rsidRDefault="003C5637" w:rsidP="003C5637">
      <w:pPr>
        <w:spacing w:after="0" w:line="240" w:lineRule="auto"/>
        <w:rPr>
          <w:b/>
        </w:rPr>
      </w:pPr>
      <w:r w:rsidRPr="00EE446C">
        <w:rPr>
          <w:b/>
        </w:rPr>
        <w:t>N</w:t>
      </w:r>
      <w:r>
        <w:rPr>
          <w:b/>
        </w:rPr>
        <w:t>OTES</w:t>
      </w:r>
      <w:r w:rsidRPr="00EE446C">
        <w:rPr>
          <w:b/>
        </w:rPr>
        <w:t>:</w:t>
      </w:r>
    </w:p>
    <w:p w14:paraId="07488612" w14:textId="77777777" w:rsidR="003C5637" w:rsidRPr="005D1A18" w:rsidRDefault="003C5637" w:rsidP="003C5637">
      <w:pPr>
        <w:tabs>
          <w:tab w:val="left" w:pos="426"/>
        </w:tabs>
        <w:spacing w:after="0" w:line="240" w:lineRule="auto"/>
        <w:rPr>
          <w:sz w:val="11"/>
          <w:szCs w:val="16"/>
        </w:rPr>
      </w:pPr>
    </w:p>
    <w:p w14:paraId="044C1CEF" w14:textId="77777777" w:rsidR="003C5637" w:rsidRDefault="003C5637" w:rsidP="003C5637">
      <w:pPr>
        <w:pStyle w:val="ListParagraph"/>
        <w:numPr>
          <w:ilvl w:val="0"/>
          <w:numId w:val="1"/>
        </w:numPr>
        <w:spacing w:after="0" w:line="240" w:lineRule="auto"/>
        <w:ind w:left="425" w:hanging="425"/>
        <w:contextualSpacing w:val="0"/>
        <w:jc w:val="left"/>
        <w:rPr>
          <w:sz w:val="15"/>
          <w:szCs w:val="20"/>
        </w:rPr>
      </w:pPr>
      <w:r w:rsidRPr="00AB02C1">
        <w:rPr>
          <w:sz w:val="15"/>
          <w:szCs w:val="20"/>
        </w:rPr>
        <w:t>Material presented in this plain style must not be removed nor modified, unless stated otherwise by an explanatory note.</w:t>
      </w:r>
    </w:p>
    <w:p w14:paraId="76FEBFBB" w14:textId="77777777" w:rsidR="003C5637" w:rsidRPr="005D1A18" w:rsidRDefault="003C5637" w:rsidP="003C5637">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Parts highlighted in </w:t>
      </w:r>
      <w:r w:rsidRPr="005D1A18">
        <w:rPr>
          <w:sz w:val="15"/>
          <w:szCs w:val="20"/>
          <w:highlight w:val="yellow"/>
        </w:rPr>
        <w:t>yellow</w:t>
      </w:r>
      <w:r w:rsidRPr="005D1A18">
        <w:rPr>
          <w:sz w:val="15"/>
          <w:szCs w:val="20"/>
        </w:rPr>
        <w:t xml:space="preserve"> in this template should be modified as appropriate for your proposed activity. </w:t>
      </w:r>
    </w:p>
    <w:p w14:paraId="260E7101" w14:textId="77777777" w:rsidR="003C5637" w:rsidRDefault="003C5637" w:rsidP="003C5637">
      <w:pPr>
        <w:pStyle w:val="ListParagraph"/>
        <w:numPr>
          <w:ilvl w:val="0"/>
          <w:numId w:val="1"/>
        </w:numPr>
        <w:spacing w:after="0" w:line="240" w:lineRule="auto"/>
        <w:ind w:left="425" w:hanging="425"/>
        <w:contextualSpacing w:val="0"/>
        <w:jc w:val="left"/>
        <w:rPr>
          <w:sz w:val="15"/>
          <w:szCs w:val="20"/>
        </w:rPr>
      </w:pPr>
      <w:r w:rsidRPr="005D1A18">
        <w:rPr>
          <w:sz w:val="15"/>
          <w:szCs w:val="20"/>
        </w:rPr>
        <w:t xml:space="preserve">Text in blue and in a smaller font size </w:t>
      </w:r>
      <w:r w:rsidRPr="005D1A18">
        <w:rPr>
          <w:color w:val="4472C4" w:themeColor="accent1"/>
          <w:sz w:val="15"/>
          <w:szCs w:val="20"/>
        </w:rPr>
        <w:t>(</w:t>
      </w:r>
      <w:r w:rsidRPr="005D1A18">
        <w:rPr>
          <w:i/>
          <w:color w:val="4472C4" w:themeColor="accent1"/>
          <w:sz w:val="15"/>
          <w:szCs w:val="20"/>
        </w:rPr>
        <w:t>example</w:t>
      </w:r>
      <w:r w:rsidRPr="005D1A18">
        <w:rPr>
          <w:color w:val="4472C4" w:themeColor="accent1"/>
          <w:sz w:val="15"/>
          <w:szCs w:val="20"/>
        </w:rPr>
        <w:t>)</w:t>
      </w:r>
      <w:r w:rsidRPr="005D1A18">
        <w:rPr>
          <w:sz w:val="15"/>
          <w:szCs w:val="20"/>
        </w:rPr>
        <w:t xml:space="preserve"> is for guidance and can be removed from the completed outline proposal document.</w:t>
      </w:r>
    </w:p>
    <w:p w14:paraId="131207CF" w14:textId="77777777" w:rsidR="003C5637" w:rsidRPr="005D1A18" w:rsidRDefault="003C5637" w:rsidP="003C5637">
      <w:pPr>
        <w:pStyle w:val="ListParagraph"/>
        <w:numPr>
          <w:ilvl w:val="0"/>
          <w:numId w:val="1"/>
        </w:numPr>
        <w:spacing w:after="0" w:line="240" w:lineRule="auto"/>
        <w:ind w:left="425" w:hanging="425"/>
        <w:contextualSpacing w:val="0"/>
        <w:jc w:val="left"/>
        <w:rPr>
          <w:sz w:val="15"/>
          <w:szCs w:val="20"/>
        </w:rPr>
      </w:pPr>
      <w:r w:rsidRPr="00AB02C1">
        <w:rPr>
          <w:sz w:val="15"/>
          <w:szCs w:val="20"/>
        </w:rPr>
        <w:t xml:space="preserve">Text in grey </w:t>
      </w:r>
      <w:r w:rsidRPr="005D1A18">
        <w:rPr>
          <w:color w:val="4472C4" w:themeColor="accent1"/>
          <w:sz w:val="15"/>
          <w:szCs w:val="20"/>
        </w:rPr>
        <w:t>(</w:t>
      </w:r>
      <w:r w:rsidRPr="00AB02C1">
        <w:rPr>
          <w:iCs/>
          <w:color w:val="D9D9D9" w:themeColor="background1" w:themeShade="D9"/>
          <w:sz w:val="15"/>
          <w:szCs w:val="20"/>
        </w:rPr>
        <w:t>example</w:t>
      </w:r>
      <w:r w:rsidRPr="005D1A18">
        <w:rPr>
          <w:color w:val="4472C4" w:themeColor="accent1"/>
          <w:sz w:val="15"/>
          <w:szCs w:val="20"/>
        </w:rPr>
        <w:t>)</w:t>
      </w:r>
      <w:r w:rsidRPr="005D1A18">
        <w:rPr>
          <w:sz w:val="15"/>
          <w:szCs w:val="20"/>
        </w:rPr>
        <w:t xml:space="preserve"> </w:t>
      </w:r>
      <w:r w:rsidRPr="00AB02C1">
        <w:rPr>
          <w:sz w:val="15"/>
          <w:szCs w:val="20"/>
        </w:rPr>
        <w:t xml:space="preserve">do not need to be filled in for the </w:t>
      </w:r>
      <w:r>
        <w:rPr>
          <w:sz w:val="15"/>
          <w:szCs w:val="20"/>
        </w:rPr>
        <w:t>O</w:t>
      </w:r>
      <w:r w:rsidRPr="00AB02C1">
        <w:rPr>
          <w:sz w:val="15"/>
          <w:szCs w:val="20"/>
        </w:rPr>
        <w:t xml:space="preserve">utline </w:t>
      </w:r>
      <w:r>
        <w:rPr>
          <w:sz w:val="15"/>
          <w:szCs w:val="20"/>
        </w:rPr>
        <w:t>P</w:t>
      </w:r>
      <w:r w:rsidRPr="00AB02C1">
        <w:rPr>
          <w:sz w:val="15"/>
          <w:szCs w:val="20"/>
        </w:rPr>
        <w:t xml:space="preserve">roposal, but may need to be filled in for the </w:t>
      </w:r>
      <w:r>
        <w:rPr>
          <w:sz w:val="15"/>
          <w:szCs w:val="20"/>
        </w:rPr>
        <w:t>F</w:t>
      </w:r>
      <w:r w:rsidRPr="00AB02C1">
        <w:rPr>
          <w:sz w:val="15"/>
          <w:szCs w:val="20"/>
        </w:rPr>
        <w:t xml:space="preserve">ull </w:t>
      </w:r>
      <w:r>
        <w:rPr>
          <w:sz w:val="15"/>
          <w:szCs w:val="20"/>
        </w:rPr>
        <w:t>P</w:t>
      </w:r>
      <w:r w:rsidRPr="00AB02C1">
        <w:rPr>
          <w:sz w:val="15"/>
          <w:szCs w:val="20"/>
        </w:rPr>
        <w:t>roposal</w:t>
      </w:r>
    </w:p>
    <w:p w14:paraId="68F82283" w14:textId="7BEE3829" w:rsidR="002B42FB" w:rsidRDefault="008A495D" w:rsidP="00C46F02">
      <w:pPr>
        <w:spacing w:before="0" w:after="0" w:line="240" w:lineRule="auto"/>
        <w:jc w:val="left"/>
        <w:rPr>
          <w:b/>
        </w:rPr>
      </w:pPr>
      <w:r>
        <w:rPr>
          <w:b/>
        </w:rPr>
        <w:br w:type="page"/>
      </w:r>
      <w:r w:rsidR="002B42FB">
        <w:rPr>
          <w:b/>
        </w:rPr>
        <w:lastRenderedPageBreak/>
        <w:t xml:space="preserve">Table of </w:t>
      </w:r>
      <w:r w:rsidR="00AA487B">
        <w:rPr>
          <w:b/>
        </w:rPr>
        <w:t>C</w:t>
      </w:r>
      <w:r w:rsidR="002B42FB">
        <w:rPr>
          <w:b/>
        </w:rPr>
        <w:t>ontents</w:t>
      </w:r>
    </w:p>
    <w:p w14:paraId="2F61DBA6" w14:textId="181B117C" w:rsidR="00976690" w:rsidRDefault="00296522">
      <w:pPr>
        <w:pStyle w:val="TOC1"/>
        <w:rPr>
          <w:rFonts w:asciiTheme="minorHAnsi" w:eastAsiaTheme="minorEastAsia" w:hAnsiTheme="minorHAnsi" w:cstheme="minorBidi"/>
          <w:b w:val="0"/>
          <w:bCs w:val="0"/>
          <w:caps w:val="0"/>
          <w:noProof/>
          <w:lang w:eastAsia="en-GB"/>
        </w:rPr>
      </w:pPr>
      <w:r>
        <w:fldChar w:fldCharType="begin"/>
      </w:r>
      <w:r>
        <w:instrText xml:space="preserve"> TOC \o "1-1" \h \z \u </w:instrText>
      </w:r>
      <w:r>
        <w:fldChar w:fldCharType="separate"/>
      </w:r>
      <w:hyperlink w:anchor="_Toc90544379" w:history="1">
        <w:r w:rsidR="00976690" w:rsidRPr="00C4160A">
          <w:rPr>
            <w:rStyle w:val="Hyperlink"/>
            <w:noProof/>
          </w:rPr>
          <w:t>1</w:t>
        </w:r>
        <w:r w:rsidR="00976690">
          <w:rPr>
            <w:rFonts w:asciiTheme="minorHAnsi" w:eastAsiaTheme="minorEastAsia" w:hAnsiTheme="minorHAnsi" w:cstheme="minorBidi"/>
            <w:b w:val="0"/>
            <w:bCs w:val="0"/>
            <w:caps w:val="0"/>
            <w:noProof/>
            <w:lang w:eastAsia="en-GB"/>
          </w:rPr>
          <w:tab/>
        </w:r>
        <w:r w:rsidR="00976690" w:rsidRPr="00C4160A">
          <w:rPr>
            <w:rStyle w:val="Hyperlink"/>
            <w:noProof/>
          </w:rPr>
          <w:t>Introduction</w:t>
        </w:r>
        <w:r w:rsidR="00976690">
          <w:rPr>
            <w:noProof/>
            <w:webHidden/>
          </w:rPr>
          <w:tab/>
        </w:r>
        <w:r w:rsidR="00976690">
          <w:rPr>
            <w:noProof/>
            <w:webHidden/>
          </w:rPr>
          <w:fldChar w:fldCharType="begin"/>
        </w:r>
        <w:r w:rsidR="00976690">
          <w:rPr>
            <w:noProof/>
            <w:webHidden/>
          </w:rPr>
          <w:instrText xml:space="preserve"> PAGEREF _Toc90544379 \h </w:instrText>
        </w:r>
        <w:r w:rsidR="00976690">
          <w:rPr>
            <w:noProof/>
            <w:webHidden/>
          </w:rPr>
        </w:r>
        <w:r w:rsidR="00976690">
          <w:rPr>
            <w:noProof/>
            <w:webHidden/>
          </w:rPr>
          <w:fldChar w:fldCharType="separate"/>
        </w:r>
        <w:r w:rsidR="00976690">
          <w:rPr>
            <w:noProof/>
            <w:webHidden/>
          </w:rPr>
          <w:t>3</w:t>
        </w:r>
        <w:r w:rsidR="00976690">
          <w:rPr>
            <w:noProof/>
            <w:webHidden/>
          </w:rPr>
          <w:fldChar w:fldCharType="end"/>
        </w:r>
      </w:hyperlink>
    </w:p>
    <w:p w14:paraId="58343BA8" w14:textId="4530682B" w:rsidR="00976690" w:rsidRDefault="007F1CC9">
      <w:pPr>
        <w:pStyle w:val="TOC1"/>
        <w:rPr>
          <w:rFonts w:asciiTheme="minorHAnsi" w:eastAsiaTheme="minorEastAsia" w:hAnsiTheme="minorHAnsi" w:cstheme="minorBidi"/>
          <w:b w:val="0"/>
          <w:bCs w:val="0"/>
          <w:caps w:val="0"/>
          <w:noProof/>
          <w:lang w:eastAsia="en-GB"/>
        </w:rPr>
      </w:pPr>
      <w:hyperlink w:anchor="_Toc90544380" w:history="1">
        <w:r w:rsidR="00976690" w:rsidRPr="00C4160A">
          <w:rPr>
            <w:rStyle w:val="Hyperlink"/>
            <w:noProof/>
          </w:rPr>
          <w:t>2</w:t>
        </w:r>
        <w:r w:rsidR="00976690">
          <w:rPr>
            <w:rFonts w:asciiTheme="minorHAnsi" w:eastAsiaTheme="minorEastAsia" w:hAnsiTheme="minorHAnsi" w:cstheme="minorBidi"/>
            <w:b w:val="0"/>
            <w:bCs w:val="0"/>
            <w:caps w:val="0"/>
            <w:noProof/>
            <w:lang w:eastAsia="en-GB"/>
          </w:rPr>
          <w:tab/>
        </w:r>
        <w:r w:rsidR="00976690" w:rsidRPr="00C4160A">
          <w:rPr>
            <w:rStyle w:val="Hyperlink"/>
            <w:noProof/>
          </w:rPr>
          <w:t>Description and Context of the Activity</w:t>
        </w:r>
        <w:r w:rsidR="00976690">
          <w:rPr>
            <w:noProof/>
            <w:webHidden/>
          </w:rPr>
          <w:tab/>
        </w:r>
        <w:r w:rsidR="00976690">
          <w:rPr>
            <w:noProof/>
            <w:webHidden/>
          </w:rPr>
          <w:fldChar w:fldCharType="begin"/>
        </w:r>
        <w:r w:rsidR="00976690">
          <w:rPr>
            <w:noProof/>
            <w:webHidden/>
          </w:rPr>
          <w:instrText xml:space="preserve"> PAGEREF _Toc90544380 \h </w:instrText>
        </w:r>
        <w:r w:rsidR="00976690">
          <w:rPr>
            <w:noProof/>
            <w:webHidden/>
          </w:rPr>
        </w:r>
        <w:r w:rsidR="00976690">
          <w:rPr>
            <w:noProof/>
            <w:webHidden/>
          </w:rPr>
          <w:fldChar w:fldCharType="separate"/>
        </w:r>
        <w:r w:rsidR="00976690">
          <w:rPr>
            <w:noProof/>
            <w:webHidden/>
          </w:rPr>
          <w:t>3</w:t>
        </w:r>
        <w:r w:rsidR="00976690">
          <w:rPr>
            <w:noProof/>
            <w:webHidden/>
          </w:rPr>
          <w:fldChar w:fldCharType="end"/>
        </w:r>
      </w:hyperlink>
    </w:p>
    <w:p w14:paraId="66E17964" w14:textId="17A7574B" w:rsidR="00976690" w:rsidRDefault="007F1CC9">
      <w:pPr>
        <w:pStyle w:val="TOC1"/>
        <w:rPr>
          <w:rFonts w:asciiTheme="minorHAnsi" w:eastAsiaTheme="minorEastAsia" w:hAnsiTheme="minorHAnsi" w:cstheme="minorBidi"/>
          <w:b w:val="0"/>
          <w:bCs w:val="0"/>
          <w:caps w:val="0"/>
          <w:noProof/>
          <w:lang w:eastAsia="en-GB"/>
        </w:rPr>
      </w:pPr>
      <w:hyperlink w:anchor="_Toc90544381" w:history="1">
        <w:r w:rsidR="00976690" w:rsidRPr="00C4160A">
          <w:rPr>
            <w:rStyle w:val="Hyperlink"/>
            <w:noProof/>
          </w:rPr>
          <w:t>3</w:t>
        </w:r>
        <w:r w:rsidR="00976690">
          <w:rPr>
            <w:rFonts w:asciiTheme="minorHAnsi" w:eastAsiaTheme="minorEastAsia" w:hAnsiTheme="minorHAnsi" w:cstheme="minorBidi"/>
            <w:b w:val="0"/>
            <w:bCs w:val="0"/>
            <w:caps w:val="0"/>
            <w:noProof/>
            <w:lang w:eastAsia="en-GB"/>
          </w:rPr>
          <w:tab/>
        </w:r>
        <w:r w:rsidR="00976690" w:rsidRPr="00C4160A">
          <w:rPr>
            <w:rStyle w:val="Hyperlink"/>
            <w:noProof/>
          </w:rPr>
          <w:t>Overall Development Constraints</w:t>
        </w:r>
        <w:r w:rsidR="00976690">
          <w:rPr>
            <w:noProof/>
            <w:webHidden/>
          </w:rPr>
          <w:tab/>
        </w:r>
        <w:r w:rsidR="00976690">
          <w:rPr>
            <w:noProof/>
            <w:webHidden/>
          </w:rPr>
          <w:fldChar w:fldCharType="begin"/>
        </w:r>
        <w:r w:rsidR="00976690">
          <w:rPr>
            <w:noProof/>
            <w:webHidden/>
          </w:rPr>
          <w:instrText xml:space="preserve"> PAGEREF _Toc90544381 \h </w:instrText>
        </w:r>
        <w:r w:rsidR="00976690">
          <w:rPr>
            <w:noProof/>
            <w:webHidden/>
          </w:rPr>
        </w:r>
        <w:r w:rsidR="00976690">
          <w:rPr>
            <w:noProof/>
            <w:webHidden/>
          </w:rPr>
          <w:fldChar w:fldCharType="separate"/>
        </w:r>
        <w:r w:rsidR="00976690">
          <w:rPr>
            <w:noProof/>
            <w:webHidden/>
          </w:rPr>
          <w:t>4</w:t>
        </w:r>
        <w:r w:rsidR="00976690">
          <w:rPr>
            <w:noProof/>
            <w:webHidden/>
          </w:rPr>
          <w:fldChar w:fldCharType="end"/>
        </w:r>
      </w:hyperlink>
    </w:p>
    <w:p w14:paraId="72FAD79A" w14:textId="1829CFBC" w:rsidR="00976690" w:rsidRDefault="007F1CC9">
      <w:pPr>
        <w:pStyle w:val="TOC1"/>
        <w:rPr>
          <w:rFonts w:asciiTheme="minorHAnsi" w:eastAsiaTheme="minorEastAsia" w:hAnsiTheme="minorHAnsi" w:cstheme="minorBidi"/>
          <w:b w:val="0"/>
          <w:bCs w:val="0"/>
          <w:caps w:val="0"/>
          <w:noProof/>
          <w:lang w:eastAsia="en-GB"/>
        </w:rPr>
      </w:pPr>
      <w:hyperlink w:anchor="_Toc90544382" w:history="1">
        <w:r w:rsidR="00976690" w:rsidRPr="00C4160A">
          <w:rPr>
            <w:rStyle w:val="Hyperlink"/>
            <w:noProof/>
          </w:rPr>
          <w:t>4</w:t>
        </w:r>
        <w:r w:rsidR="00976690">
          <w:rPr>
            <w:rFonts w:asciiTheme="minorHAnsi" w:eastAsiaTheme="minorEastAsia" w:hAnsiTheme="minorHAnsi" w:cstheme="minorBidi"/>
            <w:b w:val="0"/>
            <w:bCs w:val="0"/>
            <w:caps w:val="0"/>
            <w:noProof/>
            <w:lang w:eastAsia="en-GB"/>
          </w:rPr>
          <w:tab/>
        </w:r>
        <w:r w:rsidR="00976690" w:rsidRPr="00C4160A">
          <w:rPr>
            <w:rStyle w:val="Hyperlink"/>
            <w:noProof/>
          </w:rPr>
          <w:t>Risk Analysis and Mitigation Plan</w:t>
        </w:r>
        <w:r w:rsidR="00976690">
          <w:rPr>
            <w:noProof/>
            <w:webHidden/>
          </w:rPr>
          <w:tab/>
        </w:r>
        <w:r w:rsidR="00976690">
          <w:rPr>
            <w:noProof/>
            <w:webHidden/>
          </w:rPr>
          <w:fldChar w:fldCharType="begin"/>
        </w:r>
        <w:r w:rsidR="00976690">
          <w:rPr>
            <w:noProof/>
            <w:webHidden/>
          </w:rPr>
          <w:instrText xml:space="preserve"> PAGEREF _Toc90544382 \h </w:instrText>
        </w:r>
        <w:r w:rsidR="00976690">
          <w:rPr>
            <w:noProof/>
            <w:webHidden/>
          </w:rPr>
        </w:r>
        <w:r w:rsidR="00976690">
          <w:rPr>
            <w:noProof/>
            <w:webHidden/>
          </w:rPr>
          <w:fldChar w:fldCharType="separate"/>
        </w:r>
        <w:r w:rsidR="00976690">
          <w:rPr>
            <w:noProof/>
            <w:webHidden/>
          </w:rPr>
          <w:t>5</w:t>
        </w:r>
        <w:r w:rsidR="00976690">
          <w:rPr>
            <w:noProof/>
            <w:webHidden/>
          </w:rPr>
          <w:fldChar w:fldCharType="end"/>
        </w:r>
      </w:hyperlink>
    </w:p>
    <w:p w14:paraId="1C2E2CD4" w14:textId="66A76601" w:rsidR="00976690" w:rsidRDefault="007F1CC9">
      <w:pPr>
        <w:pStyle w:val="TOC1"/>
        <w:rPr>
          <w:rFonts w:asciiTheme="minorHAnsi" w:eastAsiaTheme="minorEastAsia" w:hAnsiTheme="minorHAnsi" w:cstheme="minorBidi"/>
          <w:b w:val="0"/>
          <w:bCs w:val="0"/>
          <w:caps w:val="0"/>
          <w:noProof/>
          <w:lang w:eastAsia="en-GB"/>
        </w:rPr>
      </w:pPr>
      <w:hyperlink w:anchor="_Toc90544383" w:history="1">
        <w:r w:rsidR="00976690" w:rsidRPr="00C4160A">
          <w:rPr>
            <w:rStyle w:val="Hyperlink"/>
            <w:noProof/>
          </w:rPr>
          <w:t>5</w:t>
        </w:r>
        <w:r w:rsidR="00976690">
          <w:rPr>
            <w:rFonts w:asciiTheme="minorHAnsi" w:eastAsiaTheme="minorEastAsia" w:hAnsiTheme="minorHAnsi" w:cstheme="minorBidi"/>
            <w:b w:val="0"/>
            <w:bCs w:val="0"/>
            <w:caps w:val="0"/>
            <w:noProof/>
            <w:lang w:eastAsia="en-GB"/>
          </w:rPr>
          <w:tab/>
        </w:r>
        <w:r w:rsidR="00976690" w:rsidRPr="00C4160A">
          <w:rPr>
            <w:rStyle w:val="Hyperlink"/>
            <w:noProof/>
          </w:rPr>
          <w:t>Dependencies on Other Activities</w:t>
        </w:r>
        <w:r w:rsidR="00976690">
          <w:rPr>
            <w:noProof/>
            <w:webHidden/>
          </w:rPr>
          <w:tab/>
        </w:r>
        <w:r w:rsidR="00976690">
          <w:rPr>
            <w:noProof/>
            <w:webHidden/>
          </w:rPr>
          <w:fldChar w:fldCharType="begin"/>
        </w:r>
        <w:r w:rsidR="00976690">
          <w:rPr>
            <w:noProof/>
            <w:webHidden/>
          </w:rPr>
          <w:instrText xml:space="preserve"> PAGEREF _Toc90544383 \h </w:instrText>
        </w:r>
        <w:r w:rsidR="00976690">
          <w:rPr>
            <w:noProof/>
            <w:webHidden/>
          </w:rPr>
        </w:r>
        <w:r w:rsidR="00976690">
          <w:rPr>
            <w:noProof/>
            <w:webHidden/>
          </w:rPr>
          <w:fldChar w:fldCharType="separate"/>
        </w:r>
        <w:r w:rsidR="00976690">
          <w:rPr>
            <w:noProof/>
            <w:webHidden/>
          </w:rPr>
          <w:t>6</w:t>
        </w:r>
        <w:r w:rsidR="00976690">
          <w:rPr>
            <w:noProof/>
            <w:webHidden/>
          </w:rPr>
          <w:fldChar w:fldCharType="end"/>
        </w:r>
      </w:hyperlink>
    </w:p>
    <w:p w14:paraId="327A7A7D" w14:textId="0C583ED1" w:rsidR="00976690" w:rsidRDefault="007F1CC9">
      <w:pPr>
        <w:pStyle w:val="TOC1"/>
        <w:rPr>
          <w:rFonts w:asciiTheme="minorHAnsi" w:eastAsiaTheme="minorEastAsia" w:hAnsiTheme="minorHAnsi" w:cstheme="minorBidi"/>
          <w:b w:val="0"/>
          <w:bCs w:val="0"/>
          <w:caps w:val="0"/>
          <w:noProof/>
          <w:lang w:eastAsia="en-GB"/>
        </w:rPr>
      </w:pPr>
      <w:hyperlink w:anchor="_Toc90544384" w:history="1">
        <w:r w:rsidR="00976690" w:rsidRPr="00C4160A">
          <w:rPr>
            <w:rStyle w:val="Hyperlink"/>
            <w:noProof/>
          </w:rPr>
          <w:t>6</w:t>
        </w:r>
        <w:r w:rsidR="00976690">
          <w:rPr>
            <w:rFonts w:asciiTheme="minorHAnsi" w:eastAsiaTheme="minorEastAsia" w:hAnsiTheme="minorHAnsi" w:cstheme="minorBidi"/>
            <w:b w:val="0"/>
            <w:bCs w:val="0"/>
            <w:caps w:val="0"/>
            <w:noProof/>
            <w:lang w:eastAsia="en-GB"/>
          </w:rPr>
          <w:tab/>
        </w:r>
        <w:r w:rsidR="00976690" w:rsidRPr="00C4160A">
          <w:rPr>
            <w:rStyle w:val="Hyperlink"/>
            <w:noProof/>
          </w:rPr>
          <w:t>Third Party Products/Rights</w:t>
        </w:r>
        <w:r w:rsidR="00976690">
          <w:rPr>
            <w:noProof/>
            <w:webHidden/>
          </w:rPr>
          <w:tab/>
        </w:r>
        <w:r w:rsidR="00976690">
          <w:rPr>
            <w:noProof/>
            <w:webHidden/>
          </w:rPr>
          <w:fldChar w:fldCharType="begin"/>
        </w:r>
        <w:r w:rsidR="00976690">
          <w:rPr>
            <w:noProof/>
            <w:webHidden/>
          </w:rPr>
          <w:instrText xml:space="preserve"> PAGEREF _Toc90544384 \h </w:instrText>
        </w:r>
        <w:r w:rsidR="00976690">
          <w:rPr>
            <w:noProof/>
            <w:webHidden/>
          </w:rPr>
        </w:r>
        <w:r w:rsidR="00976690">
          <w:rPr>
            <w:noProof/>
            <w:webHidden/>
          </w:rPr>
          <w:fldChar w:fldCharType="separate"/>
        </w:r>
        <w:r w:rsidR="00976690">
          <w:rPr>
            <w:noProof/>
            <w:webHidden/>
          </w:rPr>
          <w:t>7</w:t>
        </w:r>
        <w:r w:rsidR="00976690">
          <w:rPr>
            <w:noProof/>
            <w:webHidden/>
          </w:rPr>
          <w:fldChar w:fldCharType="end"/>
        </w:r>
      </w:hyperlink>
    </w:p>
    <w:p w14:paraId="1FB9CD1A" w14:textId="689DB080" w:rsidR="00976690" w:rsidRDefault="007F1CC9">
      <w:pPr>
        <w:pStyle w:val="TOC1"/>
        <w:rPr>
          <w:rFonts w:asciiTheme="minorHAnsi" w:eastAsiaTheme="minorEastAsia" w:hAnsiTheme="minorHAnsi" w:cstheme="minorBidi"/>
          <w:b w:val="0"/>
          <w:bCs w:val="0"/>
          <w:caps w:val="0"/>
          <w:noProof/>
          <w:lang w:eastAsia="en-GB"/>
        </w:rPr>
      </w:pPr>
      <w:hyperlink w:anchor="_Toc90544385" w:history="1">
        <w:r w:rsidR="00976690" w:rsidRPr="00C4160A">
          <w:rPr>
            <w:rStyle w:val="Hyperlink"/>
            <w:noProof/>
          </w:rPr>
          <w:t>7</w:t>
        </w:r>
        <w:r w:rsidR="00976690">
          <w:rPr>
            <w:rFonts w:asciiTheme="minorHAnsi" w:eastAsiaTheme="minorEastAsia" w:hAnsiTheme="minorHAnsi" w:cstheme="minorBidi"/>
            <w:b w:val="0"/>
            <w:bCs w:val="0"/>
            <w:caps w:val="0"/>
            <w:noProof/>
            <w:lang w:eastAsia="en-GB"/>
          </w:rPr>
          <w:tab/>
        </w:r>
        <w:r w:rsidR="00976690" w:rsidRPr="00C4160A">
          <w:rPr>
            <w:rStyle w:val="Hyperlink"/>
            <w:noProof/>
          </w:rPr>
          <w:t>Overall Development Plan</w:t>
        </w:r>
        <w:r w:rsidR="00976690">
          <w:rPr>
            <w:noProof/>
            <w:webHidden/>
          </w:rPr>
          <w:tab/>
        </w:r>
        <w:r w:rsidR="00976690">
          <w:rPr>
            <w:noProof/>
            <w:webHidden/>
          </w:rPr>
          <w:fldChar w:fldCharType="begin"/>
        </w:r>
        <w:r w:rsidR="00976690">
          <w:rPr>
            <w:noProof/>
            <w:webHidden/>
          </w:rPr>
          <w:instrText xml:space="preserve"> PAGEREF _Toc90544385 \h </w:instrText>
        </w:r>
        <w:r w:rsidR="00976690">
          <w:rPr>
            <w:noProof/>
            <w:webHidden/>
          </w:rPr>
        </w:r>
        <w:r w:rsidR="00976690">
          <w:rPr>
            <w:noProof/>
            <w:webHidden/>
          </w:rPr>
          <w:fldChar w:fldCharType="separate"/>
        </w:r>
        <w:r w:rsidR="00976690">
          <w:rPr>
            <w:noProof/>
            <w:webHidden/>
          </w:rPr>
          <w:t>7</w:t>
        </w:r>
        <w:r w:rsidR="00976690">
          <w:rPr>
            <w:noProof/>
            <w:webHidden/>
          </w:rPr>
          <w:fldChar w:fldCharType="end"/>
        </w:r>
      </w:hyperlink>
    </w:p>
    <w:p w14:paraId="11705D3C" w14:textId="35FE210F" w:rsidR="00B345C9" w:rsidRPr="002A07B5" w:rsidRDefault="00296522" w:rsidP="00B345C9">
      <w:pPr>
        <w:spacing w:after="0"/>
        <w:jc w:val="left"/>
        <w:rPr>
          <w:i/>
          <w:color w:val="0070C0"/>
          <w:sz w:val="20"/>
          <w:szCs w:val="20"/>
        </w:rPr>
      </w:pPr>
      <w:r>
        <w:rPr>
          <w:b/>
        </w:rPr>
        <w:fldChar w:fldCharType="end"/>
      </w:r>
      <w:r w:rsidR="008A495D">
        <w:rPr>
          <w:b/>
        </w:rPr>
        <w:br w:type="page"/>
      </w:r>
      <w:bookmarkStart w:id="2" w:name="_Toc167125397"/>
      <w:bookmarkStart w:id="3" w:name="_Toc295843421"/>
      <w:r w:rsidR="00B345C9" w:rsidRPr="002A07B5">
        <w:rPr>
          <w:i/>
          <w:color w:val="0070C0"/>
          <w:sz w:val="20"/>
          <w:szCs w:val="20"/>
        </w:rPr>
        <w:lastRenderedPageBreak/>
        <w:t xml:space="preserve">The </w:t>
      </w:r>
      <w:r w:rsidR="006E0E4E">
        <w:rPr>
          <w:i/>
          <w:color w:val="0070C0"/>
          <w:sz w:val="20"/>
          <w:szCs w:val="20"/>
        </w:rPr>
        <w:t>Technical Proposal</w:t>
      </w:r>
      <w:r w:rsidR="00B345C9" w:rsidRPr="002A07B5">
        <w:rPr>
          <w:i/>
          <w:color w:val="0070C0"/>
          <w:sz w:val="20"/>
          <w:szCs w:val="20"/>
        </w:rPr>
        <w:t xml:space="preserve"> shall provide the </w:t>
      </w:r>
      <w:r w:rsidR="00845F9E">
        <w:rPr>
          <w:i/>
          <w:color w:val="0070C0"/>
          <w:sz w:val="20"/>
          <w:szCs w:val="20"/>
        </w:rPr>
        <w:t>technical</w:t>
      </w:r>
      <w:r w:rsidR="00B345C9" w:rsidRPr="002A07B5">
        <w:rPr>
          <w:i/>
          <w:color w:val="0070C0"/>
          <w:sz w:val="20"/>
          <w:szCs w:val="20"/>
        </w:rPr>
        <w:t xml:space="preserve"> </w:t>
      </w:r>
      <w:r w:rsidR="006E0E4E">
        <w:rPr>
          <w:i/>
          <w:color w:val="0070C0"/>
          <w:sz w:val="20"/>
          <w:szCs w:val="20"/>
        </w:rPr>
        <w:t xml:space="preserve">background and </w:t>
      </w:r>
      <w:r w:rsidR="00B345C9" w:rsidRPr="002A07B5">
        <w:rPr>
          <w:i/>
          <w:color w:val="0070C0"/>
          <w:sz w:val="20"/>
          <w:szCs w:val="20"/>
        </w:rPr>
        <w:t xml:space="preserve">rationale for the proposed development activities with the key </w:t>
      </w:r>
      <w:r w:rsidR="007D4B2C">
        <w:rPr>
          <w:i/>
          <w:color w:val="0070C0"/>
          <w:sz w:val="20"/>
          <w:szCs w:val="20"/>
        </w:rPr>
        <w:t>technical</w:t>
      </w:r>
      <w:r w:rsidR="00B345C9" w:rsidRPr="002A07B5">
        <w:rPr>
          <w:i/>
          <w:color w:val="0070C0"/>
          <w:sz w:val="20"/>
          <w:szCs w:val="20"/>
        </w:rPr>
        <w:t xml:space="preserve"> aspects, including the </w:t>
      </w:r>
      <w:r w:rsidR="007D4B2C">
        <w:rPr>
          <w:i/>
          <w:color w:val="0070C0"/>
          <w:sz w:val="20"/>
          <w:szCs w:val="20"/>
        </w:rPr>
        <w:t xml:space="preserve">description of the problem to be solved, </w:t>
      </w:r>
      <w:r w:rsidR="00270FF1">
        <w:rPr>
          <w:i/>
          <w:color w:val="0070C0"/>
          <w:sz w:val="20"/>
          <w:szCs w:val="20"/>
        </w:rPr>
        <w:t xml:space="preserve">the </w:t>
      </w:r>
      <w:proofErr w:type="spellStart"/>
      <w:r w:rsidR="00270FF1">
        <w:rPr>
          <w:i/>
          <w:color w:val="0070C0"/>
          <w:sz w:val="20"/>
          <w:szCs w:val="20"/>
        </w:rPr>
        <w:t>derisking</w:t>
      </w:r>
      <w:proofErr w:type="spellEnd"/>
      <w:r w:rsidR="00270FF1">
        <w:rPr>
          <w:i/>
          <w:color w:val="0070C0"/>
          <w:sz w:val="20"/>
          <w:szCs w:val="20"/>
        </w:rPr>
        <w:t xml:space="preserve"> activities to carried out in the context of the activity, a description of the baseline solution</w:t>
      </w:r>
      <w:r w:rsidR="00BB1FE8">
        <w:rPr>
          <w:i/>
          <w:color w:val="0070C0"/>
          <w:sz w:val="20"/>
          <w:szCs w:val="20"/>
        </w:rPr>
        <w:t xml:space="preserve"> and the consideration of all development constraints</w:t>
      </w:r>
      <w:r w:rsidR="00B345C9" w:rsidRPr="002A07B5">
        <w:rPr>
          <w:i/>
          <w:color w:val="0070C0"/>
          <w:sz w:val="20"/>
          <w:szCs w:val="20"/>
        </w:rPr>
        <w:t>.</w:t>
      </w:r>
    </w:p>
    <w:p w14:paraId="54CF98F4" w14:textId="77777777" w:rsidR="00B345C9" w:rsidRPr="0051738F" w:rsidRDefault="00B345C9" w:rsidP="00B345C9">
      <w:pPr>
        <w:spacing w:after="0"/>
        <w:rPr>
          <w:i/>
          <w:color w:val="4472C4" w:themeColor="accent1"/>
          <w:sz w:val="22"/>
        </w:rPr>
      </w:pPr>
    </w:p>
    <w:p w14:paraId="5FE06ED7" w14:textId="77777777" w:rsidR="00A33DA6" w:rsidRPr="000F6D7D" w:rsidRDefault="00A33DA6" w:rsidP="00CB0FBA">
      <w:pPr>
        <w:pStyle w:val="Heading1"/>
        <w:ind w:left="567" w:hanging="567"/>
      </w:pPr>
      <w:bookmarkStart w:id="4" w:name="_Toc517279341"/>
      <w:bookmarkStart w:id="5" w:name="_Toc527721796"/>
      <w:bookmarkStart w:id="6" w:name="_Toc527724542"/>
      <w:bookmarkStart w:id="7" w:name="_Toc527725065"/>
      <w:bookmarkStart w:id="8" w:name="_Toc528774035"/>
      <w:bookmarkStart w:id="9" w:name="_Toc75350384"/>
      <w:bookmarkStart w:id="10" w:name="_Toc75350812"/>
      <w:bookmarkStart w:id="11" w:name="_Toc75350385"/>
      <w:bookmarkStart w:id="12" w:name="_Toc75350813"/>
      <w:bookmarkStart w:id="13" w:name="_Toc75350386"/>
      <w:bookmarkStart w:id="14" w:name="_Toc75350814"/>
      <w:bookmarkStart w:id="15" w:name="_Toc75350387"/>
      <w:bookmarkStart w:id="16" w:name="_Toc75350815"/>
      <w:bookmarkStart w:id="17" w:name="_Toc75350388"/>
      <w:bookmarkStart w:id="18" w:name="_Toc75350816"/>
      <w:bookmarkStart w:id="19" w:name="_Toc75350392"/>
      <w:bookmarkStart w:id="20" w:name="_Toc75350820"/>
      <w:bookmarkStart w:id="21" w:name="_Toc75350406"/>
      <w:bookmarkStart w:id="22" w:name="_Toc75350834"/>
      <w:bookmarkStart w:id="23" w:name="_Toc75350407"/>
      <w:bookmarkStart w:id="24" w:name="_Toc75350835"/>
      <w:bookmarkStart w:id="25" w:name="_Toc75350408"/>
      <w:bookmarkStart w:id="26" w:name="_Toc75350836"/>
      <w:bookmarkStart w:id="27" w:name="_Toc75350409"/>
      <w:bookmarkStart w:id="28" w:name="_Toc75350837"/>
      <w:bookmarkStart w:id="29" w:name="_Toc75350410"/>
      <w:bookmarkStart w:id="30" w:name="_Toc75350838"/>
      <w:bookmarkStart w:id="31" w:name="_Toc75350411"/>
      <w:bookmarkStart w:id="32" w:name="_Toc75350839"/>
      <w:bookmarkStart w:id="33" w:name="_Toc75350412"/>
      <w:bookmarkStart w:id="34" w:name="_Toc75350840"/>
      <w:bookmarkStart w:id="35" w:name="_Toc75350413"/>
      <w:bookmarkStart w:id="36" w:name="_Toc75350841"/>
      <w:bookmarkStart w:id="37" w:name="_Toc75350414"/>
      <w:bookmarkStart w:id="38" w:name="_Toc75350842"/>
      <w:bookmarkStart w:id="39" w:name="_Toc75350415"/>
      <w:bookmarkStart w:id="40" w:name="_Toc75350843"/>
      <w:bookmarkStart w:id="41" w:name="_Toc75350416"/>
      <w:bookmarkStart w:id="42" w:name="_Toc75350844"/>
      <w:bookmarkStart w:id="43" w:name="_Toc75350417"/>
      <w:bookmarkStart w:id="44" w:name="_Toc75350845"/>
      <w:bookmarkStart w:id="45" w:name="_Toc75350418"/>
      <w:bookmarkStart w:id="46" w:name="_Toc75350846"/>
      <w:bookmarkStart w:id="47" w:name="_Toc75350419"/>
      <w:bookmarkStart w:id="48" w:name="_Toc75350847"/>
      <w:bookmarkStart w:id="49" w:name="_Toc75350420"/>
      <w:bookmarkStart w:id="50" w:name="_Toc75350848"/>
      <w:bookmarkStart w:id="51" w:name="_Toc75350421"/>
      <w:bookmarkStart w:id="52" w:name="_Toc75350849"/>
      <w:bookmarkStart w:id="53" w:name="_Toc75350422"/>
      <w:bookmarkStart w:id="54" w:name="_Toc75350850"/>
      <w:bookmarkStart w:id="55" w:name="_Toc75350423"/>
      <w:bookmarkStart w:id="56" w:name="_Toc75350851"/>
      <w:bookmarkStart w:id="57" w:name="_Toc75350424"/>
      <w:bookmarkStart w:id="58" w:name="_Toc75350852"/>
      <w:bookmarkStart w:id="59" w:name="_Toc26283062"/>
      <w:bookmarkStart w:id="60" w:name="_Toc75350425"/>
      <w:bookmarkStart w:id="61" w:name="_Toc75350853"/>
      <w:bookmarkStart w:id="62" w:name="_Toc75350426"/>
      <w:bookmarkStart w:id="63" w:name="_Toc75350854"/>
      <w:bookmarkStart w:id="64" w:name="_Toc75350427"/>
      <w:bookmarkStart w:id="65" w:name="_Toc75350855"/>
      <w:bookmarkStart w:id="66" w:name="_Toc75350452"/>
      <w:bookmarkStart w:id="67" w:name="_Toc75350880"/>
      <w:bookmarkStart w:id="68" w:name="_Toc75350453"/>
      <w:bookmarkStart w:id="69" w:name="_Toc75350881"/>
      <w:bookmarkStart w:id="70" w:name="_Toc75350454"/>
      <w:bookmarkStart w:id="71" w:name="_Toc75350882"/>
      <w:bookmarkStart w:id="72" w:name="_Toc75350455"/>
      <w:bookmarkStart w:id="73" w:name="_Toc75350883"/>
      <w:bookmarkStart w:id="74" w:name="_Toc75350456"/>
      <w:bookmarkStart w:id="75" w:name="_Toc75350884"/>
      <w:bookmarkStart w:id="76" w:name="_Toc75350457"/>
      <w:bookmarkStart w:id="77" w:name="_Toc75350885"/>
      <w:bookmarkStart w:id="78" w:name="_Toc75350458"/>
      <w:bookmarkStart w:id="79" w:name="_Toc75350886"/>
      <w:bookmarkStart w:id="80" w:name="_Toc75350459"/>
      <w:bookmarkStart w:id="81" w:name="_Toc75350887"/>
      <w:bookmarkStart w:id="82" w:name="_Toc75350460"/>
      <w:bookmarkStart w:id="83" w:name="_Toc75350888"/>
      <w:bookmarkStart w:id="84" w:name="_Toc75350469"/>
      <w:bookmarkStart w:id="85" w:name="_Toc75350897"/>
      <w:bookmarkStart w:id="86" w:name="_Toc75350470"/>
      <w:bookmarkStart w:id="87" w:name="_Toc75350898"/>
      <w:bookmarkStart w:id="88" w:name="_Toc75350471"/>
      <w:bookmarkStart w:id="89" w:name="_Toc75350899"/>
      <w:bookmarkStart w:id="90" w:name="_Toc75350472"/>
      <w:bookmarkStart w:id="91" w:name="_Toc75350900"/>
      <w:bookmarkStart w:id="92" w:name="_Toc75350473"/>
      <w:bookmarkStart w:id="93" w:name="_Toc75350901"/>
      <w:bookmarkStart w:id="94" w:name="_Toc75350474"/>
      <w:bookmarkStart w:id="95" w:name="_Toc75350902"/>
      <w:bookmarkStart w:id="96" w:name="_Toc75350475"/>
      <w:bookmarkStart w:id="97" w:name="_Toc75350903"/>
      <w:bookmarkStart w:id="98" w:name="_Toc26283064"/>
      <w:bookmarkStart w:id="99" w:name="_Toc334886702"/>
      <w:bookmarkStart w:id="100" w:name="_Toc77862938"/>
      <w:bookmarkStart w:id="101" w:name="_Toc90544379"/>
      <w:bookmarkStart w:id="102" w:name="_Toc431821204"/>
      <w:bookmarkStart w:id="103" w:name="_Toc432076424"/>
      <w:bookmarkStart w:id="104" w:name="_Toc434139930"/>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0F6D7D">
        <w:t>Introduction</w:t>
      </w:r>
      <w:bookmarkEnd w:id="99"/>
      <w:bookmarkEnd w:id="100"/>
      <w:bookmarkEnd w:id="101"/>
      <w:r w:rsidRPr="000F6D7D">
        <w:t xml:space="preserve"> </w:t>
      </w:r>
      <w:bookmarkEnd w:id="102"/>
      <w:bookmarkEnd w:id="103"/>
      <w:bookmarkEnd w:id="104"/>
    </w:p>
    <w:p w14:paraId="40090ACB" w14:textId="77777777" w:rsidR="00A33DA6" w:rsidRPr="007664B3" w:rsidRDefault="00A33DA6" w:rsidP="00A33DA6">
      <w:r w:rsidRPr="007664B3">
        <w:t>This document describes the final product and its current development status. It presents an overall technical development plan for the pro</w:t>
      </w:r>
      <w:r>
        <w:t>posed activity</w:t>
      </w:r>
      <w:r w:rsidRPr="007664B3">
        <w:t xml:space="preserve"> and its constituent parts, from the </w:t>
      </w:r>
      <w:proofErr w:type="gramStart"/>
      <w:r w:rsidRPr="007664B3">
        <w:t>current status</w:t>
      </w:r>
      <w:proofErr w:type="gramEnd"/>
      <w:r w:rsidRPr="007664B3">
        <w:t xml:space="preserve"> up to the point where the </w:t>
      </w:r>
      <w:r>
        <w:t>outcomes of the activity are achieved</w:t>
      </w:r>
      <w:r w:rsidRPr="007664B3">
        <w:t>.</w:t>
      </w:r>
    </w:p>
    <w:p w14:paraId="35EFDBAC" w14:textId="77777777" w:rsidR="00A33DA6" w:rsidRPr="004F3D26" w:rsidRDefault="00A33DA6" w:rsidP="00A33DA6">
      <w:r w:rsidRPr="004F3D26">
        <w:t xml:space="preserve">The Development Plan includes an overview of the work to be performed in this activity. </w:t>
      </w:r>
    </w:p>
    <w:p w14:paraId="4DCB2BBA" w14:textId="77777777" w:rsidR="00A33DA6" w:rsidRPr="004F3D26" w:rsidRDefault="00A33DA6" w:rsidP="004F3D26">
      <w:pPr>
        <w:pStyle w:val="Bluesmalltext"/>
        <w:jc w:val="center"/>
        <w:rPr>
          <w:highlight w:val="yellow"/>
        </w:rPr>
      </w:pPr>
      <w:r w:rsidRPr="004F3D26">
        <w:rPr>
          <w:highlight w:val="yellow"/>
        </w:rPr>
        <w:t>Include the following if appropriate</w:t>
      </w:r>
    </w:p>
    <w:p w14:paraId="06595B09" w14:textId="77777777" w:rsidR="00A33DA6" w:rsidRPr="004F3D26" w:rsidRDefault="00A33DA6" w:rsidP="00A33DA6">
      <w:pPr>
        <w:rPr>
          <w:highlight w:val="yellow"/>
        </w:rPr>
      </w:pPr>
      <w:r w:rsidRPr="004F3D26">
        <w:rPr>
          <w:highlight w:val="yellow"/>
        </w:rPr>
        <w:t>The following supporting documents related to this Development Plan are attached to the proposal.</w:t>
      </w:r>
    </w:p>
    <w:p w14:paraId="2D06214B" w14:textId="77777777" w:rsidR="00A33DA6" w:rsidRPr="004F3D26" w:rsidRDefault="00A33DA6" w:rsidP="00A33DA6">
      <w:pPr>
        <w:keepNext/>
        <w:spacing w:before="240"/>
        <w:jc w:val="center"/>
        <w:rPr>
          <w:b/>
          <w:sz w:val="20"/>
          <w:highlight w:val="yellow"/>
        </w:rPr>
      </w:pPr>
      <w:r w:rsidRPr="004F3D26">
        <w:rPr>
          <w:b/>
          <w:sz w:val="20"/>
          <w:highlight w:val="yellow"/>
        </w:rPr>
        <w:t>Supporting documentation</w:t>
      </w:r>
    </w:p>
    <w:tbl>
      <w:tblPr>
        <w:tblStyle w:val="TableGrid"/>
        <w:tblW w:w="0" w:type="auto"/>
        <w:tblCellMar>
          <w:top w:w="57" w:type="dxa"/>
          <w:bottom w:w="57" w:type="dxa"/>
        </w:tblCellMar>
        <w:tblLook w:val="04A0" w:firstRow="1" w:lastRow="0" w:firstColumn="1" w:lastColumn="0" w:noHBand="0" w:noVBand="1"/>
      </w:tblPr>
      <w:tblGrid>
        <w:gridCol w:w="3165"/>
        <w:gridCol w:w="2707"/>
        <w:gridCol w:w="3144"/>
      </w:tblGrid>
      <w:tr w:rsidR="004F3D26" w:rsidRPr="004F3D26" w14:paraId="01590FF1" w14:textId="77777777" w:rsidTr="007A292B">
        <w:tc>
          <w:tcPr>
            <w:tcW w:w="3368" w:type="dxa"/>
            <w:shd w:val="clear" w:color="auto" w:fill="D5DCE4" w:themeFill="text2" w:themeFillTint="33"/>
          </w:tcPr>
          <w:p w14:paraId="5F37F67D" w14:textId="77777777" w:rsidR="00A33DA6" w:rsidRPr="004F3D26" w:rsidRDefault="00A33DA6" w:rsidP="007A292B">
            <w:pPr>
              <w:spacing w:after="40"/>
              <w:jc w:val="center"/>
              <w:rPr>
                <w:b/>
                <w:highlight w:val="yellow"/>
              </w:rPr>
            </w:pPr>
            <w:r w:rsidRPr="004F3D26">
              <w:rPr>
                <w:b/>
                <w:highlight w:val="yellow"/>
              </w:rPr>
              <w:t>Document Title</w:t>
            </w:r>
          </w:p>
        </w:tc>
        <w:tc>
          <w:tcPr>
            <w:tcW w:w="2926" w:type="dxa"/>
            <w:shd w:val="clear" w:color="auto" w:fill="D5DCE4" w:themeFill="text2" w:themeFillTint="33"/>
          </w:tcPr>
          <w:p w14:paraId="00F7F4C0" w14:textId="77777777" w:rsidR="00A33DA6" w:rsidRPr="004F3D26" w:rsidRDefault="00A33DA6" w:rsidP="007A292B">
            <w:pPr>
              <w:spacing w:after="40"/>
              <w:jc w:val="center"/>
              <w:rPr>
                <w:b/>
                <w:highlight w:val="yellow"/>
              </w:rPr>
            </w:pPr>
            <w:r w:rsidRPr="004F3D26">
              <w:rPr>
                <w:b/>
                <w:highlight w:val="yellow"/>
              </w:rPr>
              <w:t>Scope</w:t>
            </w:r>
          </w:p>
        </w:tc>
        <w:tc>
          <w:tcPr>
            <w:tcW w:w="3363" w:type="dxa"/>
            <w:shd w:val="clear" w:color="auto" w:fill="D5DCE4" w:themeFill="text2" w:themeFillTint="33"/>
          </w:tcPr>
          <w:p w14:paraId="43752D56" w14:textId="77777777" w:rsidR="00A33DA6" w:rsidRPr="004F3D26" w:rsidRDefault="00A33DA6" w:rsidP="007A292B">
            <w:pPr>
              <w:spacing w:after="40"/>
              <w:jc w:val="center"/>
              <w:rPr>
                <w:b/>
                <w:highlight w:val="yellow"/>
              </w:rPr>
            </w:pPr>
            <w:r w:rsidRPr="004F3D26">
              <w:rPr>
                <w:b/>
                <w:highlight w:val="yellow"/>
              </w:rPr>
              <w:t>Reference</w:t>
            </w:r>
          </w:p>
        </w:tc>
      </w:tr>
      <w:tr w:rsidR="004F3D26" w:rsidRPr="004F3D26" w14:paraId="31E087D3" w14:textId="77777777" w:rsidTr="007A292B">
        <w:tc>
          <w:tcPr>
            <w:tcW w:w="3440" w:type="dxa"/>
          </w:tcPr>
          <w:p w14:paraId="50C54B5E" w14:textId="77777777" w:rsidR="00A33DA6" w:rsidRPr="004F3D26" w:rsidRDefault="00A33DA6" w:rsidP="007A292B">
            <w:pPr>
              <w:spacing w:after="40"/>
              <w:jc w:val="center"/>
              <w:rPr>
                <w:i/>
                <w:highlight w:val="yellow"/>
              </w:rPr>
            </w:pPr>
            <w:proofErr w:type="gramStart"/>
            <w:r w:rsidRPr="004F3D26">
              <w:rPr>
                <w:i/>
                <w:highlight w:val="yellow"/>
              </w:rPr>
              <w:t>e.g.</w:t>
            </w:r>
            <w:proofErr w:type="gramEnd"/>
            <w:r w:rsidRPr="004F3D26">
              <w:rPr>
                <w:i/>
                <w:highlight w:val="yellow"/>
              </w:rPr>
              <w:t xml:space="preserve"> Technical Specification</w:t>
            </w:r>
            <w:r w:rsidRPr="004F3D26">
              <w:rPr>
                <w:highlight w:val="yellow"/>
              </w:rPr>
              <w:t xml:space="preserve"> …</w:t>
            </w:r>
          </w:p>
        </w:tc>
        <w:tc>
          <w:tcPr>
            <w:tcW w:w="3003" w:type="dxa"/>
          </w:tcPr>
          <w:p w14:paraId="3BE9458B" w14:textId="77777777" w:rsidR="00A33DA6" w:rsidRPr="004F3D26" w:rsidRDefault="00A33DA6" w:rsidP="007A292B">
            <w:pPr>
              <w:spacing w:after="40"/>
              <w:jc w:val="center"/>
              <w:rPr>
                <w:highlight w:val="yellow"/>
              </w:rPr>
            </w:pPr>
            <w:r w:rsidRPr="004F3D26">
              <w:rPr>
                <w:highlight w:val="yellow"/>
              </w:rPr>
              <w:t>…</w:t>
            </w:r>
          </w:p>
        </w:tc>
        <w:tc>
          <w:tcPr>
            <w:tcW w:w="3440" w:type="dxa"/>
          </w:tcPr>
          <w:p w14:paraId="7F1DB61E" w14:textId="77777777" w:rsidR="00A33DA6" w:rsidRPr="004F3D26" w:rsidRDefault="00A33DA6" w:rsidP="007A292B">
            <w:pPr>
              <w:spacing w:after="40"/>
              <w:jc w:val="center"/>
              <w:rPr>
                <w:highlight w:val="yellow"/>
              </w:rPr>
            </w:pPr>
            <w:r w:rsidRPr="004F3D26">
              <w:rPr>
                <w:highlight w:val="yellow"/>
              </w:rPr>
              <w:t>…</w:t>
            </w:r>
          </w:p>
        </w:tc>
      </w:tr>
      <w:tr w:rsidR="004F3D26" w:rsidRPr="004F3D26" w14:paraId="01076A56" w14:textId="77777777" w:rsidTr="007A292B">
        <w:tc>
          <w:tcPr>
            <w:tcW w:w="3368" w:type="dxa"/>
          </w:tcPr>
          <w:p w14:paraId="0DC764ED" w14:textId="77777777" w:rsidR="00A33DA6" w:rsidRPr="004F3D26" w:rsidRDefault="00A33DA6" w:rsidP="007A292B">
            <w:pPr>
              <w:spacing w:after="40"/>
              <w:jc w:val="center"/>
              <w:rPr>
                <w:highlight w:val="yellow"/>
              </w:rPr>
            </w:pPr>
            <w:proofErr w:type="gramStart"/>
            <w:r w:rsidRPr="004F3D26">
              <w:rPr>
                <w:i/>
                <w:highlight w:val="yellow"/>
              </w:rPr>
              <w:t>e.g.</w:t>
            </w:r>
            <w:proofErr w:type="gramEnd"/>
            <w:r w:rsidRPr="004F3D26">
              <w:rPr>
                <w:i/>
                <w:highlight w:val="yellow"/>
              </w:rPr>
              <w:t xml:space="preserve"> Design, Development and Verification Plan</w:t>
            </w:r>
            <w:r w:rsidRPr="004F3D26">
              <w:rPr>
                <w:highlight w:val="yellow"/>
              </w:rPr>
              <w:t xml:space="preserve"> …</w:t>
            </w:r>
          </w:p>
        </w:tc>
        <w:tc>
          <w:tcPr>
            <w:tcW w:w="2926" w:type="dxa"/>
          </w:tcPr>
          <w:p w14:paraId="35777F36" w14:textId="77777777" w:rsidR="00A33DA6" w:rsidRPr="004F3D26" w:rsidRDefault="00A33DA6" w:rsidP="007A292B">
            <w:pPr>
              <w:spacing w:after="40"/>
              <w:jc w:val="center"/>
              <w:rPr>
                <w:highlight w:val="yellow"/>
              </w:rPr>
            </w:pPr>
            <w:r w:rsidRPr="004F3D26">
              <w:rPr>
                <w:highlight w:val="yellow"/>
              </w:rPr>
              <w:t>…</w:t>
            </w:r>
          </w:p>
        </w:tc>
        <w:tc>
          <w:tcPr>
            <w:tcW w:w="3363" w:type="dxa"/>
          </w:tcPr>
          <w:p w14:paraId="44580D6A" w14:textId="77777777" w:rsidR="00A33DA6" w:rsidRPr="004F3D26" w:rsidRDefault="00A33DA6" w:rsidP="007A292B">
            <w:pPr>
              <w:spacing w:after="40"/>
              <w:jc w:val="center"/>
              <w:rPr>
                <w:highlight w:val="yellow"/>
              </w:rPr>
            </w:pPr>
            <w:r w:rsidRPr="004F3D26">
              <w:rPr>
                <w:highlight w:val="yellow"/>
              </w:rPr>
              <w:t>…</w:t>
            </w:r>
          </w:p>
        </w:tc>
      </w:tr>
      <w:tr w:rsidR="004F3D26" w:rsidRPr="004F3D26" w14:paraId="5A9F7C43" w14:textId="77777777" w:rsidTr="007A292B">
        <w:tc>
          <w:tcPr>
            <w:tcW w:w="3368" w:type="dxa"/>
          </w:tcPr>
          <w:p w14:paraId="14871C05" w14:textId="77777777" w:rsidR="00A33DA6" w:rsidRPr="004F3D26" w:rsidRDefault="00A33DA6" w:rsidP="007A292B">
            <w:pPr>
              <w:spacing w:after="40"/>
              <w:jc w:val="center"/>
              <w:rPr>
                <w:highlight w:val="yellow"/>
              </w:rPr>
            </w:pPr>
            <w:proofErr w:type="gramStart"/>
            <w:r w:rsidRPr="004F3D26">
              <w:rPr>
                <w:i/>
                <w:highlight w:val="yellow"/>
              </w:rPr>
              <w:t>e.g.</w:t>
            </w:r>
            <w:proofErr w:type="gramEnd"/>
            <w:r w:rsidRPr="004F3D26">
              <w:rPr>
                <w:i/>
                <w:highlight w:val="yellow"/>
              </w:rPr>
              <w:t xml:space="preserve"> Company Margin Philosophy</w:t>
            </w:r>
            <w:r w:rsidRPr="004F3D26">
              <w:rPr>
                <w:highlight w:val="yellow"/>
              </w:rPr>
              <w:t xml:space="preserve"> …</w:t>
            </w:r>
          </w:p>
        </w:tc>
        <w:tc>
          <w:tcPr>
            <w:tcW w:w="2926" w:type="dxa"/>
          </w:tcPr>
          <w:p w14:paraId="1E4A96D4" w14:textId="77777777" w:rsidR="00A33DA6" w:rsidRPr="004F3D26" w:rsidRDefault="00A33DA6" w:rsidP="007A292B">
            <w:pPr>
              <w:spacing w:after="40"/>
              <w:jc w:val="center"/>
              <w:rPr>
                <w:highlight w:val="yellow"/>
              </w:rPr>
            </w:pPr>
            <w:r w:rsidRPr="004F3D26">
              <w:rPr>
                <w:highlight w:val="yellow"/>
              </w:rPr>
              <w:t>…</w:t>
            </w:r>
          </w:p>
        </w:tc>
        <w:tc>
          <w:tcPr>
            <w:tcW w:w="3363" w:type="dxa"/>
          </w:tcPr>
          <w:p w14:paraId="2E890C09" w14:textId="77777777" w:rsidR="00A33DA6" w:rsidRPr="004F3D26" w:rsidRDefault="00A33DA6" w:rsidP="007A292B">
            <w:pPr>
              <w:spacing w:after="40"/>
              <w:jc w:val="center"/>
              <w:rPr>
                <w:highlight w:val="yellow"/>
              </w:rPr>
            </w:pPr>
            <w:r w:rsidRPr="004F3D26">
              <w:rPr>
                <w:highlight w:val="yellow"/>
              </w:rPr>
              <w:t>…</w:t>
            </w:r>
          </w:p>
        </w:tc>
      </w:tr>
      <w:tr w:rsidR="004F3D26" w:rsidRPr="004F3D26" w14:paraId="14CC0834" w14:textId="77777777" w:rsidTr="007A292B">
        <w:tc>
          <w:tcPr>
            <w:tcW w:w="3368" w:type="dxa"/>
          </w:tcPr>
          <w:p w14:paraId="336F075F" w14:textId="77777777" w:rsidR="00A33DA6" w:rsidRPr="004F3D26" w:rsidRDefault="00A33DA6" w:rsidP="007A292B">
            <w:pPr>
              <w:spacing w:after="40"/>
              <w:jc w:val="center"/>
              <w:rPr>
                <w:highlight w:val="yellow"/>
              </w:rPr>
            </w:pPr>
            <w:proofErr w:type="gramStart"/>
            <w:r w:rsidRPr="004F3D26">
              <w:rPr>
                <w:i/>
                <w:highlight w:val="yellow"/>
              </w:rPr>
              <w:t>e.g.</w:t>
            </w:r>
            <w:proofErr w:type="gramEnd"/>
            <w:r w:rsidRPr="004F3D26">
              <w:rPr>
                <w:i/>
                <w:highlight w:val="yellow"/>
              </w:rPr>
              <w:t xml:space="preserve"> Qualification Plan</w:t>
            </w:r>
            <w:r w:rsidRPr="004F3D26">
              <w:rPr>
                <w:highlight w:val="yellow"/>
              </w:rPr>
              <w:t xml:space="preserve"> …</w:t>
            </w:r>
          </w:p>
        </w:tc>
        <w:tc>
          <w:tcPr>
            <w:tcW w:w="2926" w:type="dxa"/>
          </w:tcPr>
          <w:p w14:paraId="457A8E65" w14:textId="77777777" w:rsidR="00A33DA6" w:rsidRPr="004F3D26" w:rsidRDefault="00A33DA6" w:rsidP="007A292B">
            <w:pPr>
              <w:spacing w:after="40"/>
              <w:jc w:val="center"/>
              <w:rPr>
                <w:highlight w:val="yellow"/>
              </w:rPr>
            </w:pPr>
            <w:r w:rsidRPr="004F3D26">
              <w:rPr>
                <w:highlight w:val="yellow"/>
              </w:rPr>
              <w:t>…</w:t>
            </w:r>
          </w:p>
        </w:tc>
        <w:tc>
          <w:tcPr>
            <w:tcW w:w="3363" w:type="dxa"/>
          </w:tcPr>
          <w:p w14:paraId="09B58C17" w14:textId="77777777" w:rsidR="00A33DA6" w:rsidRPr="004F3D26" w:rsidRDefault="00A33DA6" w:rsidP="007A292B">
            <w:pPr>
              <w:spacing w:after="40"/>
              <w:jc w:val="center"/>
              <w:rPr>
                <w:highlight w:val="yellow"/>
              </w:rPr>
            </w:pPr>
            <w:r w:rsidRPr="004F3D26">
              <w:rPr>
                <w:highlight w:val="yellow"/>
              </w:rPr>
              <w:t>…</w:t>
            </w:r>
          </w:p>
        </w:tc>
      </w:tr>
      <w:tr w:rsidR="004F3D26" w:rsidRPr="004F3D26" w14:paraId="002BC2C7" w14:textId="77777777" w:rsidTr="007A292B">
        <w:tc>
          <w:tcPr>
            <w:tcW w:w="3368" w:type="dxa"/>
          </w:tcPr>
          <w:p w14:paraId="72636F0E" w14:textId="77777777" w:rsidR="00A33DA6" w:rsidRPr="004F3D26" w:rsidRDefault="00A33DA6" w:rsidP="007A292B">
            <w:pPr>
              <w:spacing w:after="40"/>
              <w:jc w:val="center"/>
              <w:rPr>
                <w:i/>
                <w:highlight w:val="yellow"/>
              </w:rPr>
            </w:pPr>
            <w:proofErr w:type="gramStart"/>
            <w:r w:rsidRPr="004F3D26">
              <w:rPr>
                <w:i/>
                <w:highlight w:val="yellow"/>
              </w:rPr>
              <w:t>e.g.</w:t>
            </w:r>
            <w:proofErr w:type="gramEnd"/>
            <w:r w:rsidRPr="004F3D26">
              <w:rPr>
                <w:i/>
                <w:highlight w:val="yellow"/>
              </w:rPr>
              <w:t xml:space="preserve"> Risk Management Plan</w:t>
            </w:r>
            <w:r w:rsidRPr="004F3D26">
              <w:rPr>
                <w:highlight w:val="yellow"/>
              </w:rPr>
              <w:t xml:space="preserve"> …</w:t>
            </w:r>
          </w:p>
        </w:tc>
        <w:tc>
          <w:tcPr>
            <w:tcW w:w="2926" w:type="dxa"/>
          </w:tcPr>
          <w:p w14:paraId="6BA866D1" w14:textId="77777777" w:rsidR="00A33DA6" w:rsidRPr="004F3D26" w:rsidRDefault="00A33DA6" w:rsidP="007A292B">
            <w:pPr>
              <w:spacing w:after="40"/>
              <w:jc w:val="center"/>
              <w:rPr>
                <w:highlight w:val="yellow"/>
              </w:rPr>
            </w:pPr>
            <w:r w:rsidRPr="004F3D26">
              <w:rPr>
                <w:highlight w:val="yellow"/>
              </w:rPr>
              <w:t>…</w:t>
            </w:r>
          </w:p>
        </w:tc>
        <w:tc>
          <w:tcPr>
            <w:tcW w:w="3363" w:type="dxa"/>
          </w:tcPr>
          <w:p w14:paraId="367D4E25" w14:textId="77777777" w:rsidR="00A33DA6" w:rsidRPr="004F3D26" w:rsidRDefault="00A33DA6" w:rsidP="007A292B">
            <w:pPr>
              <w:spacing w:after="40"/>
              <w:jc w:val="center"/>
            </w:pPr>
            <w:r w:rsidRPr="004F3D26">
              <w:rPr>
                <w:highlight w:val="yellow"/>
              </w:rPr>
              <w:t>…</w:t>
            </w:r>
          </w:p>
        </w:tc>
      </w:tr>
    </w:tbl>
    <w:p w14:paraId="29DBFDE6" w14:textId="77777777" w:rsidR="00A33DA6" w:rsidRPr="007664B3" w:rsidRDefault="00A33DA6" w:rsidP="00CB0FBA">
      <w:pPr>
        <w:pStyle w:val="Heading1"/>
        <w:ind w:left="567" w:hanging="567"/>
      </w:pPr>
      <w:bookmarkStart w:id="105" w:name="_Toc334886703"/>
      <w:bookmarkStart w:id="106" w:name="_Toc77862939"/>
      <w:bookmarkStart w:id="107" w:name="_Toc90544380"/>
      <w:r w:rsidRPr="007664B3">
        <w:t xml:space="preserve">Description </w:t>
      </w:r>
      <w:r>
        <w:t xml:space="preserve">and </w:t>
      </w:r>
      <w:bookmarkEnd w:id="105"/>
      <w:r>
        <w:t>Context of the Activity</w:t>
      </w:r>
      <w:bookmarkEnd w:id="106"/>
      <w:bookmarkEnd w:id="107"/>
    </w:p>
    <w:p w14:paraId="77A81D78" w14:textId="77777777" w:rsidR="00A33DA6" w:rsidRDefault="00A33DA6" w:rsidP="00A33DA6">
      <w:pPr>
        <w:pStyle w:val="Heading2"/>
      </w:pPr>
      <w:bookmarkStart w:id="108" w:name="_Product_Overview"/>
      <w:bookmarkStart w:id="109" w:name="_Toc77862940"/>
      <w:bookmarkStart w:id="110" w:name="_Toc334886704"/>
      <w:bookmarkEnd w:id="108"/>
      <w:r>
        <w:t>Description of the problem to be solved</w:t>
      </w:r>
      <w:bookmarkEnd w:id="109"/>
      <w:r>
        <w:t xml:space="preserve"> </w:t>
      </w:r>
    </w:p>
    <w:p w14:paraId="077F86AC" w14:textId="77777777" w:rsidR="00A33DA6" w:rsidRPr="00440166" w:rsidRDefault="00A33DA6" w:rsidP="009F6932">
      <w:pPr>
        <w:pStyle w:val="Bluesmalltext"/>
      </w:pPr>
      <w:r w:rsidRPr="00440166">
        <w:t>Provide a description of the problem to be solved.</w:t>
      </w:r>
    </w:p>
    <w:p w14:paraId="425E348C" w14:textId="77777777" w:rsidR="00A33DA6" w:rsidRPr="00440166" w:rsidRDefault="00A33DA6" w:rsidP="009F6932">
      <w:pPr>
        <w:pStyle w:val="Bluesmalltext"/>
      </w:pPr>
      <w:r w:rsidRPr="00440166">
        <w:t>Describe the success criteria that the solution must meet to adequately address the problem.</w:t>
      </w:r>
    </w:p>
    <w:p w14:paraId="3312C450" w14:textId="77777777" w:rsidR="00A33DA6" w:rsidRPr="00440166" w:rsidRDefault="00A33DA6" w:rsidP="009F6932">
      <w:pPr>
        <w:pStyle w:val="Bluesmalltext"/>
      </w:pPr>
      <w:r w:rsidRPr="00440166">
        <w:t>Describe the verification methodology to be implemented in the activity to demonstrate that the success criteria have been met.</w:t>
      </w:r>
    </w:p>
    <w:p w14:paraId="720208A7" w14:textId="11C0D640" w:rsidR="00A33DA6" w:rsidRDefault="009A70B7" w:rsidP="00A33DA6">
      <w:pPr>
        <w:pStyle w:val="Heading2"/>
      </w:pPr>
      <w:bookmarkStart w:id="111" w:name="_Toc77862941"/>
      <w:bookmarkEnd w:id="110"/>
      <w:r>
        <w:t xml:space="preserve">Business </w:t>
      </w:r>
      <w:r w:rsidR="00514E27">
        <w:t>Objectives</w:t>
      </w:r>
      <w:bookmarkEnd w:id="111"/>
    </w:p>
    <w:p w14:paraId="6B1F2642" w14:textId="0B45ED76" w:rsidR="00514E27" w:rsidRPr="00514E27" w:rsidRDefault="00514E27" w:rsidP="00514E27">
      <w:pPr>
        <w:pStyle w:val="Bluesmalltext"/>
      </w:pPr>
      <w:r w:rsidRPr="00514E27">
        <w:t xml:space="preserve">Description of how the activity outcomes </w:t>
      </w:r>
      <w:proofErr w:type="spellStart"/>
      <w:r w:rsidRPr="00514E27">
        <w:t>derisk</w:t>
      </w:r>
      <w:proofErr w:type="spellEnd"/>
      <w:r w:rsidRPr="00514E27">
        <w:t>/enable the future Technology/Product/System or strategic objective of the company</w:t>
      </w:r>
      <w:r>
        <w:t>.</w:t>
      </w:r>
    </w:p>
    <w:p w14:paraId="5312D578" w14:textId="77777777" w:rsidR="00A33DA6" w:rsidRDefault="00A33DA6" w:rsidP="00A33DA6">
      <w:pPr>
        <w:pStyle w:val="Heading2"/>
      </w:pPr>
      <w:bookmarkStart w:id="112" w:name="_Toc77862942"/>
      <w:r>
        <w:t xml:space="preserve">Top level description of the proposed </w:t>
      </w:r>
      <w:bookmarkEnd w:id="112"/>
      <w:r>
        <w:t>development</w:t>
      </w:r>
    </w:p>
    <w:p w14:paraId="14943E87" w14:textId="77777777" w:rsidR="00A33DA6" w:rsidRPr="00440166" w:rsidRDefault="00A33DA6" w:rsidP="009F6932">
      <w:pPr>
        <w:pStyle w:val="Bluesmalltext"/>
      </w:pPr>
      <w:r w:rsidRPr="00440166">
        <w:t xml:space="preserve">Top level description of the proposed solution or the work to be carried out addressing the problem to be solved. </w:t>
      </w:r>
    </w:p>
    <w:p w14:paraId="162F8408" w14:textId="77777777" w:rsidR="00A33DA6" w:rsidRPr="00440166" w:rsidRDefault="00A33DA6" w:rsidP="009F6932">
      <w:pPr>
        <w:pStyle w:val="Bluesmalltext"/>
      </w:pPr>
      <w:r w:rsidRPr="00440166">
        <w:t>Describe the current readiness level of the proposed solution.</w:t>
      </w:r>
      <w:r>
        <w:t xml:space="preserve"> Describe the starting point of the solution</w:t>
      </w:r>
    </w:p>
    <w:p w14:paraId="37E8E938" w14:textId="77777777" w:rsidR="00A33DA6" w:rsidRPr="00440166" w:rsidRDefault="00A33DA6" w:rsidP="009F6932">
      <w:pPr>
        <w:pStyle w:val="Bluesmalltext"/>
      </w:pPr>
      <w:r w:rsidRPr="00440166">
        <w:t>Estimate the TRL of the proposed solution at the end of the activity.</w:t>
      </w:r>
    </w:p>
    <w:p w14:paraId="7D47D9AA" w14:textId="77777777" w:rsidR="00A33DA6" w:rsidRPr="002B5B25" w:rsidRDefault="00A33DA6" w:rsidP="00A33DA6">
      <w:pPr>
        <w:pStyle w:val="Heading2"/>
      </w:pPr>
      <w:bookmarkStart w:id="113" w:name="_Toc77862943"/>
      <w:r w:rsidRPr="002B5B25">
        <w:t>Describe any external interfaces.</w:t>
      </w:r>
      <w:bookmarkEnd w:id="113"/>
    </w:p>
    <w:p w14:paraId="4876442C" w14:textId="77777777" w:rsidR="00A33DA6" w:rsidRPr="00BA7988" w:rsidRDefault="00A33DA6" w:rsidP="00A33DA6">
      <w:pPr>
        <w:pStyle w:val="BodytextJustified"/>
      </w:pPr>
    </w:p>
    <w:p w14:paraId="7C2217BC" w14:textId="77777777" w:rsidR="00A33DA6" w:rsidRPr="002B5B25" w:rsidRDefault="00A33DA6" w:rsidP="00A33DA6">
      <w:pPr>
        <w:pStyle w:val="Heading2"/>
      </w:pPr>
      <w:bookmarkStart w:id="114" w:name="_Toc77862944"/>
      <w:bookmarkStart w:id="115" w:name="_Toc334886705"/>
      <w:r w:rsidRPr="002B5B25">
        <w:lastRenderedPageBreak/>
        <w:t>Product Tree</w:t>
      </w:r>
      <w:bookmarkEnd w:id="114"/>
      <w:r w:rsidRPr="002B5B25">
        <w:t xml:space="preserve"> </w:t>
      </w:r>
      <w:bookmarkEnd w:id="115"/>
    </w:p>
    <w:p w14:paraId="42F579A3" w14:textId="77777777" w:rsidR="00A33DA6" w:rsidRPr="002B5B25" w:rsidRDefault="00A33DA6" w:rsidP="00A33DA6">
      <w:pPr>
        <w:pStyle w:val="BodytextJustified"/>
      </w:pPr>
      <w:r w:rsidRPr="002B5B25">
        <w:t>The following product tree is a hierarchical breakdown of the product into the hardware and software elements that are required to perform the product functions identified previously:</w:t>
      </w:r>
    </w:p>
    <w:p w14:paraId="5E48433F" w14:textId="77777777" w:rsidR="00A33DA6" w:rsidRPr="002B5B25" w:rsidRDefault="00A33DA6" w:rsidP="005831CC">
      <w:pPr>
        <w:pStyle w:val="Bluesmalltext"/>
        <w:jc w:val="center"/>
      </w:pPr>
      <w:r w:rsidRPr="002B5B25">
        <w:t>(</w:t>
      </w:r>
      <w:proofErr w:type="gramStart"/>
      <w:r w:rsidRPr="002B5B25">
        <w:t>insert</w:t>
      </w:r>
      <w:proofErr w:type="gramEnd"/>
      <w:r w:rsidRPr="002B5B25">
        <w:t xml:space="preserve"> a product tree block diagram)</w:t>
      </w:r>
    </w:p>
    <w:p w14:paraId="1548AA58" w14:textId="77777777" w:rsidR="00A33DA6" w:rsidRPr="002B5B25" w:rsidRDefault="00A33DA6" w:rsidP="005831CC">
      <w:pPr>
        <w:pStyle w:val="Bluesmalltext"/>
        <w:jc w:val="center"/>
      </w:pPr>
      <w:r w:rsidRPr="002B5B25">
        <w:t>For example, refer to ECSS-M-ST-10C-Rev.1, section 4.3.4</w:t>
      </w:r>
    </w:p>
    <w:p w14:paraId="1FBBBF5F" w14:textId="77777777" w:rsidR="00A33DA6" w:rsidRPr="002B5B25" w:rsidRDefault="00A33DA6" w:rsidP="00A33DA6">
      <w:pPr>
        <w:pStyle w:val="Instruction"/>
        <w:rPr>
          <w:color w:val="auto"/>
        </w:rPr>
      </w:pPr>
    </w:p>
    <w:p w14:paraId="00A96B58" w14:textId="77777777" w:rsidR="00A33DA6" w:rsidRPr="002B5B25" w:rsidRDefault="00A33DA6" w:rsidP="00A33DA6">
      <w:pPr>
        <w:pStyle w:val="Heading2"/>
      </w:pPr>
      <w:bookmarkStart w:id="116" w:name="_Ref75351536"/>
      <w:bookmarkStart w:id="117" w:name="_Toc77862945"/>
      <w:r w:rsidRPr="002B5B25">
        <w:t>Baseline Architecture</w:t>
      </w:r>
      <w:bookmarkEnd w:id="116"/>
      <w:bookmarkEnd w:id="117"/>
    </w:p>
    <w:p w14:paraId="7E87BB8C" w14:textId="77777777" w:rsidR="00A33DA6" w:rsidRPr="002B5B25" w:rsidRDefault="00A33DA6" w:rsidP="00A33DA6">
      <w:r w:rsidRPr="002B5B25">
        <w:t>The main product or elements are described below.</w:t>
      </w:r>
    </w:p>
    <w:p w14:paraId="3832ECFC" w14:textId="77777777" w:rsidR="00A33DA6" w:rsidRPr="002B5B25" w:rsidRDefault="00A33DA6" w:rsidP="00A33DA6">
      <w:pPr>
        <w:rPr>
          <w:u w:val="single"/>
        </w:rPr>
      </w:pPr>
    </w:p>
    <w:p w14:paraId="14BA5FFC" w14:textId="77777777" w:rsidR="00A33DA6" w:rsidRPr="002B5B25" w:rsidRDefault="00A33DA6" w:rsidP="00A33DA6">
      <w:pPr>
        <w:rPr>
          <w:u w:val="single"/>
        </w:rPr>
      </w:pPr>
      <w:r w:rsidRPr="002B5B25">
        <w:rPr>
          <w:u w:val="single"/>
        </w:rPr>
        <w:t>Name of Module 1</w:t>
      </w:r>
    </w:p>
    <w:p w14:paraId="4D00F141" w14:textId="77777777" w:rsidR="00A33DA6" w:rsidRPr="002B5B25" w:rsidRDefault="00A33DA6" w:rsidP="00A33DA6">
      <w:r w:rsidRPr="002B5B25">
        <w:t>Functions and features: …</w:t>
      </w:r>
    </w:p>
    <w:p w14:paraId="383438FC" w14:textId="77777777" w:rsidR="00A33DA6" w:rsidRPr="002B5B25" w:rsidRDefault="00A33DA6" w:rsidP="00A33DA6">
      <w:r w:rsidRPr="002B5B25">
        <w:t xml:space="preserve">Design </w:t>
      </w:r>
      <w:proofErr w:type="gramStart"/>
      <w:r w:rsidRPr="002B5B25">
        <w:t>Concept:…</w:t>
      </w:r>
      <w:proofErr w:type="gramEnd"/>
    </w:p>
    <w:p w14:paraId="467AE461" w14:textId="77777777" w:rsidR="00A33DA6" w:rsidRPr="002B5B25" w:rsidRDefault="00A33DA6" w:rsidP="00A33DA6">
      <w:r w:rsidRPr="002B5B25">
        <w:t xml:space="preserve">Main requirements: </w:t>
      </w:r>
      <w:proofErr w:type="gramStart"/>
      <w:r w:rsidRPr="002B5B25">
        <w:t>…..</w:t>
      </w:r>
      <w:proofErr w:type="gramEnd"/>
    </w:p>
    <w:p w14:paraId="739825FE" w14:textId="77777777" w:rsidR="00A33DA6" w:rsidRPr="002B5B25" w:rsidRDefault="00A33DA6" w:rsidP="00A33DA6">
      <w:r w:rsidRPr="002B5B25">
        <w:t xml:space="preserve">Critical </w:t>
      </w:r>
      <w:proofErr w:type="gramStart"/>
      <w:r w:rsidRPr="002B5B25">
        <w:t>Technologies:…</w:t>
      </w:r>
      <w:proofErr w:type="gramEnd"/>
    </w:p>
    <w:p w14:paraId="2EF6696D" w14:textId="77777777" w:rsidR="00A33DA6" w:rsidRPr="002B5B25" w:rsidRDefault="00A33DA6" w:rsidP="00A33DA6">
      <w:r w:rsidRPr="002B5B25">
        <w:t>Current TRL: …</w:t>
      </w:r>
    </w:p>
    <w:p w14:paraId="3E3740A8" w14:textId="77777777" w:rsidR="00A33DA6" w:rsidRPr="002B5B25" w:rsidRDefault="00A33DA6" w:rsidP="00A33DA6"/>
    <w:p w14:paraId="68B84080" w14:textId="77777777" w:rsidR="00A33DA6" w:rsidRPr="002B5B25" w:rsidRDefault="00A33DA6" w:rsidP="00A33DA6">
      <w:pPr>
        <w:rPr>
          <w:u w:val="single"/>
        </w:rPr>
      </w:pPr>
      <w:r w:rsidRPr="002B5B25">
        <w:rPr>
          <w:u w:val="single"/>
        </w:rPr>
        <w:t>Name of Module 2</w:t>
      </w:r>
    </w:p>
    <w:p w14:paraId="7F8F55AC" w14:textId="77777777" w:rsidR="00A33DA6" w:rsidRPr="002B5B25" w:rsidRDefault="00A33DA6" w:rsidP="00A33DA6">
      <w:r w:rsidRPr="002B5B25">
        <w:t>Functions and features: …</w:t>
      </w:r>
    </w:p>
    <w:p w14:paraId="38D6AC42" w14:textId="77777777" w:rsidR="00A33DA6" w:rsidRPr="002B5B25" w:rsidRDefault="00A33DA6" w:rsidP="00A33DA6">
      <w:r w:rsidRPr="002B5B25">
        <w:t xml:space="preserve">Design </w:t>
      </w:r>
      <w:proofErr w:type="gramStart"/>
      <w:r w:rsidRPr="002B5B25">
        <w:t>Concept:…</w:t>
      </w:r>
      <w:proofErr w:type="gramEnd"/>
    </w:p>
    <w:p w14:paraId="1E9B34B9" w14:textId="77777777" w:rsidR="00A33DA6" w:rsidRPr="002B5B25" w:rsidRDefault="00A33DA6" w:rsidP="00A33DA6">
      <w:r w:rsidRPr="002B5B25">
        <w:t xml:space="preserve">Main requirements: </w:t>
      </w:r>
      <w:proofErr w:type="gramStart"/>
      <w:r w:rsidRPr="002B5B25">
        <w:t>…..</w:t>
      </w:r>
      <w:proofErr w:type="gramEnd"/>
    </w:p>
    <w:p w14:paraId="43426164" w14:textId="77777777" w:rsidR="00A33DA6" w:rsidRPr="002B5B25" w:rsidRDefault="00A33DA6" w:rsidP="00A33DA6">
      <w:r w:rsidRPr="002B5B25">
        <w:t xml:space="preserve">Critical </w:t>
      </w:r>
      <w:proofErr w:type="gramStart"/>
      <w:r w:rsidRPr="002B5B25">
        <w:t>Technologies:…</w:t>
      </w:r>
      <w:proofErr w:type="gramEnd"/>
    </w:p>
    <w:p w14:paraId="649F1E68" w14:textId="77777777" w:rsidR="00A33DA6" w:rsidRPr="002B5B25" w:rsidRDefault="00A33DA6" w:rsidP="00A33DA6">
      <w:r w:rsidRPr="002B5B25">
        <w:t xml:space="preserve">Current </w:t>
      </w:r>
      <w:proofErr w:type="gramStart"/>
      <w:r w:rsidRPr="002B5B25">
        <w:t>TRL:…</w:t>
      </w:r>
      <w:proofErr w:type="gramEnd"/>
    </w:p>
    <w:p w14:paraId="475E56E5" w14:textId="77777777" w:rsidR="00A33DA6" w:rsidRPr="002B5B25" w:rsidRDefault="00A33DA6" w:rsidP="00064D19">
      <w:pPr>
        <w:pStyle w:val="Heading1"/>
        <w:ind w:left="567" w:hanging="567"/>
      </w:pPr>
      <w:bookmarkStart w:id="118" w:name="_Toc75356043"/>
      <w:bookmarkStart w:id="119" w:name="_Toc75356462"/>
      <w:bookmarkStart w:id="120" w:name="_Toc75356881"/>
      <w:bookmarkStart w:id="121" w:name="_Toc75356044"/>
      <w:bookmarkStart w:id="122" w:name="_Toc75356463"/>
      <w:bookmarkStart w:id="123" w:name="_Toc75356882"/>
      <w:bookmarkStart w:id="124" w:name="_Toc75356045"/>
      <w:bookmarkStart w:id="125" w:name="_Toc75356464"/>
      <w:bookmarkStart w:id="126" w:name="_Toc75356883"/>
      <w:bookmarkStart w:id="127" w:name="_Toc75356066"/>
      <w:bookmarkStart w:id="128" w:name="_Toc75356485"/>
      <w:bookmarkStart w:id="129" w:name="_Toc75356904"/>
      <w:bookmarkStart w:id="130" w:name="_Toc75356067"/>
      <w:bookmarkStart w:id="131" w:name="_Toc75356486"/>
      <w:bookmarkStart w:id="132" w:name="_Toc75356905"/>
      <w:bookmarkStart w:id="133" w:name="_Toc75356068"/>
      <w:bookmarkStart w:id="134" w:name="_Toc75356487"/>
      <w:bookmarkStart w:id="135" w:name="_Toc75356906"/>
      <w:bookmarkStart w:id="136" w:name="_Toc334886715"/>
      <w:bookmarkStart w:id="137" w:name="_Toc77862946"/>
      <w:bookmarkStart w:id="138" w:name="_Toc90544381"/>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2B5B25">
        <w:t>Overall Development Constraints</w:t>
      </w:r>
      <w:bookmarkEnd w:id="136"/>
      <w:bookmarkEnd w:id="137"/>
      <w:bookmarkEnd w:id="138"/>
    </w:p>
    <w:p w14:paraId="0938643D" w14:textId="77777777" w:rsidR="00A33DA6" w:rsidRPr="002B5B25" w:rsidRDefault="00A33DA6" w:rsidP="00A33DA6">
      <w:pPr>
        <w:pStyle w:val="Heading2"/>
      </w:pPr>
      <w:bookmarkStart w:id="139" w:name="_Toc334886716"/>
      <w:bookmarkStart w:id="140" w:name="_Ref75351696"/>
      <w:bookmarkStart w:id="141" w:name="_Toc77862947"/>
      <w:r w:rsidRPr="002B5B25">
        <w:t>Key Requirements</w:t>
      </w:r>
      <w:bookmarkEnd w:id="139"/>
      <w:bookmarkEnd w:id="140"/>
      <w:bookmarkEnd w:id="141"/>
    </w:p>
    <w:p w14:paraId="536A31DB" w14:textId="77777777" w:rsidR="00A33DA6" w:rsidRPr="002B5B25" w:rsidRDefault="00A33DA6" w:rsidP="00A33DA6">
      <w:pPr>
        <w:pStyle w:val="BodytextJustified"/>
      </w:pPr>
      <w:r w:rsidRPr="002B5B25">
        <w:t xml:space="preserve">The requirements detailed in the following table are the main driving factors in the design and development of the product, its </w:t>
      </w:r>
      <w:proofErr w:type="gramStart"/>
      <w:r w:rsidRPr="002B5B25">
        <w:t>subsystems</w:t>
      </w:r>
      <w:proofErr w:type="gramEnd"/>
      <w:r w:rsidRPr="002B5B25">
        <w:t xml:space="preserve"> and modules.</w:t>
      </w:r>
    </w:p>
    <w:p w14:paraId="2C077327" w14:textId="2AA893BA" w:rsidR="00A33DA6" w:rsidRDefault="00A33DA6" w:rsidP="005831CC">
      <w:pPr>
        <w:pStyle w:val="Bluesmalltext"/>
      </w:pPr>
      <w:r w:rsidRPr="002B5B25">
        <w:t>Key requirements are those considered essential to the success of the proposed development, or those that are likely to significantly affect the course of the development (</w:t>
      </w:r>
      <w:proofErr w:type="gramStart"/>
      <w:r w:rsidRPr="002B5B25">
        <w:t>e.g.</w:t>
      </w:r>
      <w:proofErr w:type="gramEnd"/>
      <w:r w:rsidRPr="002B5B25">
        <w:t xml:space="preserve"> design drivers).</w:t>
      </w:r>
    </w:p>
    <w:p w14:paraId="203802F7" w14:textId="25C62927" w:rsidR="001F51A3" w:rsidRPr="002B5B25" w:rsidRDefault="001F51A3" w:rsidP="005831CC">
      <w:pPr>
        <w:pStyle w:val="Bluesmalltext"/>
      </w:pPr>
      <w:r w:rsidRPr="001F51A3">
        <w:t xml:space="preserve">Detailed specifications should not be confused with key product requirements. Detailed specification should be stated in Annex 2. Key product requirements can be subset of the detailed specifications or derived from them. In summary, key product requirements influence the selection of enabling processes, new technologies, new product concepts, limited or extended testing, new </w:t>
      </w:r>
      <w:proofErr w:type="gramStart"/>
      <w:r w:rsidRPr="001F51A3">
        <w:t>products</w:t>
      </w:r>
      <w:proofErr w:type="gramEnd"/>
      <w:r w:rsidRPr="001F51A3">
        <w:t xml:space="preserve"> or product lines etc.  These key requirements are often associated with technical risks in the proposed activity.</w:t>
      </w:r>
    </w:p>
    <w:p w14:paraId="34D97BC8" w14:textId="77777777" w:rsidR="00A33DA6" w:rsidRPr="002B5B25" w:rsidRDefault="00A33DA6" w:rsidP="005831CC">
      <w:pPr>
        <w:pStyle w:val="Bluesmalltext"/>
      </w:pPr>
      <w:r w:rsidRPr="002B5B25">
        <w:t>The Tenderer should consider which of these key requirements should be included in the risk register (section 6).</w:t>
      </w:r>
    </w:p>
    <w:p w14:paraId="166E6E9E" w14:textId="77777777" w:rsidR="00A33DA6" w:rsidRPr="002B5B25" w:rsidRDefault="00A33DA6" w:rsidP="00A33DA6">
      <w:r w:rsidRPr="002B5B25">
        <w:t xml:space="preserve">The complete product specification is further detailed in </w:t>
      </w:r>
      <w:r w:rsidRPr="002B5B25">
        <w:fldChar w:fldCharType="begin"/>
      </w:r>
      <w:r w:rsidRPr="002B5B25">
        <w:instrText xml:space="preserve"> REF _Ref27413611 \r \h </w:instrText>
      </w:r>
      <w:r w:rsidRPr="002B5B25">
        <w:fldChar w:fldCharType="separate"/>
      </w:r>
      <w:r w:rsidRPr="002B5B25">
        <w:t>Annex 2:</w:t>
      </w:r>
      <w:r w:rsidRPr="002B5B25">
        <w:fldChar w:fldCharType="end"/>
      </w:r>
      <w:r w:rsidRPr="002B5B25">
        <w:t>.</w:t>
      </w:r>
    </w:p>
    <w:p w14:paraId="25965767" w14:textId="77777777" w:rsidR="00A33DA6" w:rsidRPr="00D074DC" w:rsidRDefault="00A33DA6" w:rsidP="00A33DA6">
      <w:pPr>
        <w:pStyle w:val="Instruction"/>
        <w:jc w:val="left"/>
        <w:rPr>
          <w:color w:val="D9D9D9" w:themeColor="background1" w:themeShade="D9"/>
        </w:rPr>
      </w:pPr>
    </w:p>
    <w:p w14:paraId="13A3C025" w14:textId="77777777" w:rsidR="00A33DA6" w:rsidRPr="005831CC" w:rsidRDefault="00A33DA6" w:rsidP="00A33DA6">
      <w:pPr>
        <w:keepNext/>
        <w:spacing w:before="240"/>
        <w:jc w:val="center"/>
        <w:rPr>
          <w:b/>
          <w:sz w:val="20"/>
        </w:rPr>
      </w:pPr>
      <w:r w:rsidRPr="005831CC">
        <w:rPr>
          <w:b/>
          <w:sz w:val="20"/>
        </w:rPr>
        <w:lastRenderedPageBreak/>
        <w:t>Key requirements</w:t>
      </w:r>
    </w:p>
    <w:tbl>
      <w:tblPr>
        <w:tblStyle w:val="TableGrid"/>
        <w:tblW w:w="0" w:type="auto"/>
        <w:tblCellMar>
          <w:top w:w="57" w:type="dxa"/>
          <w:left w:w="113" w:type="dxa"/>
          <w:bottom w:w="57" w:type="dxa"/>
          <w:right w:w="113" w:type="dxa"/>
        </w:tblCellMar>
        <w:tblLook w:val="04A0" w:firstRow="1" w:lastRow="0" w:firstColumn="1" w:lastColumn="0" w:noHBand="0" w:noVBand="1"/>
      </w:tblPr>
      <w:tblGrid>
        <w:gridCol w:w="1661"/>
        <w:gridCol w:w="3813"/>
        <w:gridCol w:w="3542"/>
      </w:tblGrid>
      <w:tr w:rsidR="005831CC" w:rsidRPr="005831CC" w14:paraId="7862B6B9" w14:textId="77777777" w:rsidTr="007A292B">
        <w:trPr>
          <w:cantSplit/>
          <w:tblHeader/>
        </w:trPr>
        <w:tc>
          <w:tcPr>
            <w:tcW w:w="1671" w:type="dxa"/>
            <w:tcBorders>
              <w:bottom w:val="single" w:sz="4" w:space="0" w:color="auto"/>
            </w:tcBorders>
            <w:shd w:val="clear" w:color="auto" w:fill="D5DCE4" w:themeFill="text2" w:themeFillTint="33"/>
          </w:tcPr>
          <w:p w14:paraId="0C0F07FD" w14:textId="77777777" w:rsidR="00A33DA6" w:rsidRPr="005831CC" w:rsidRDefault="00A33DA6" w:rsidP="007A292B">
            <w:pPr>
              <w:keepNext/>
              <w:tabs>
                <w:tab w:val="left" w:pos="659"/>
                <w:tab w:val="center" w:pos="869"/>
              </w:tabs>
              <w:spacing w:after="40"/>
              <w:jc w:val="center"/>
              <w:rPr>
                <w:b/>
              </w:rPr>
            </w:pPr>
            <w:r w:rsidRPr="005831CC">
              <w:rPr>
                <w:b/>
              </w:rPr>
              <w:t>Requirement ID</w:t>
            </w:r>
          </w:p>
        </w:tc>
        <w:tc>
          <w:tcPr>
            <w:tcW w:w="4137" w:type="dxa"/>
            <w:tcBorders>
              <w:bottom w:val="single" w:sz="4" w:space="0" w:color="auto"/>
            </w:tcBorders>
            <w:shd w:val="clear" w:color="auto" w:fill="D5DCE4" w:themeFill="text2" w:themeFillTint="33"/>
          </w:tcPr>
          <w:p w14:paraId="37B21F65" w14:textId="77777777" w:rsidR="00A33DA6" w:rsidRPr="005831CC" w:rsidRDefault="00A33DA6" w:rsidP="007A292B">
            <w:pPr>
              <w:keepNext/>
              <w:spacing w:after="40"/>
              <w:jc w:val="center"/>
              <w:rPr>
                <w:b/>
              </w:rPr>
            </w:pPr>
            <w:r w:rsidRPr="005831CC">
              <w:rPr>
                <w:b/>
              </w:rPr>
              <w:t>Requirement</w:t>
            </w:r>
          </w:p>
        </w:tc>
        <w:tc>
          <w:tcPr>
            <w:tcW w:w="3849" w:type="dxa"/>
            <w:tcBorders>
              <w:bottom w:val="single" w:sz="4" w:space="0" w:color="auto"/>
            </w:tcBorders>
            <w:shd w:val="clear" w:color="auto" w:fill="D5DCE4" w:themeFill="text2" w:themeFillTint="33"/>
          </w:tcPr>
          <w:p w14:paraId="476B3F28" w14:textId="77777777" w:rsidR="00A33DA6" w:rsidRPr="005831CC" w:rsidRDefault="00A33DA6" w:rsidP="007A292B">
            <w:pPr>
              <w:keepNext/>
              <w:spacing w:after="40"/>
              <w:jc w:val="center"/>
              <w:rPr>
                <w:b/>
              </w:rPr>
            </w:pPr>
            <w:r w:rsidRPr="005831CC">
              <w:rPr>
                <w:b/>
              </w:rPr>
              <w:t>Description of criticality</w:t>
            </w:r>
          </w:p>
        </w:tc>
      </w:tr>
      <w:tr w:rsidR="005831CC" w:rsidRPr="005831CC" w14:paraId="0AC13741" w14:textId="77777777" w:rsidTr="007A292B">
        <w:tc>
          <w:tcPr>
            <w:tcW w:w="1671" w:type="dxa"/>
          </w:tcPr>
          <w:p w14:paraId="7E08C533" w14:textId="77777777" w:rsidR="00A33DA6" w:rsidRPr="00410EFA" w:rsidRDefault="00A33DA6" w:rsidP="007A292B">
            <w:pPr>
              <w:keepNext/>
              <w:spacing w:after="40"/>
              <w:jc w:val="center"/>
              <w:rPr>
                <w:highlight w:val="yellow"/>
              </w:rPr>
            </w:pPr>
            <w:r w:rsidRPr="00410EFA">
              <w:rPr>
                <w:highlight w:val="yellow"/>
              </w:rPr>
              <w:t>…</w:t>
            </w:r>
          </w:p>
        </w:tc>
        <w:tc>
          <w:tcPr>
            <w:tcW w:w="4137" w:type="dxa"/>
          </w:tcPr>
          <w:p w14:paraId="3182283E" w14:textId="77777777" w:rsidR="00A33DA6" w:rsidRPr="00410EFA" w:rsidRDefault="00A33DA6" w:rsidP="007A292B">
            <w:pPr>
              <w:keepNext/>
              <w:spacing w:after="40"/>
              <w:jc w:val="center"/>
              <w:rPr>
                <w:highlight w:val="yellow"/>
              </w:rPr>
            </w:pPr>
            <w:r w:rsidRPr="00410EFA">
              <w:rPr>
                <w:highlight w:val="yellow"/>
              </w:rPr>
              <w:t>…</w:t>
            </w:r>
          </w:p>
        </w:tc>
        <w:tc>
          <w:tcPr>
            <w:tcW w:w="3849" w:type="dxa"/>
          </w:tcPr>
          <w:p w14:paraId="694EAFF5" w14:textId="77777777" w:rsidR="00A33DA6" w:rsidRPr="00410EFA" w:rsidRDefault="00A33DA6" w:rsidP="007A292B">
            <w:pPr>
              <w:keepNext/>
              <w:spacing w:after="40"/>
              <w:jc w:val="center"/>
              <w:rPr>
                <w:highlight w:val="yellow"/>
              </w:rPr>
            </w:pPr>
            <w:r w:rsidRPr="00410EFA">
              <w:rPr>
                <w:highlight w:val="yellow"/>
              </w:rPr>
              <w:t>…</w:t>
            </w:r>
          </w:p>
        </w:tc>
      </w:tr>
      <w:tr w:rsidR="005831CC" w:rsidRPr="005831CC" w14:paraId="79285E9C" w14:textId="77777777" w:rsidTr="007A292B">
        <w:tc>
          <w:tcPr>
            <w:tcW w:w="1671" w:type="dxa"/>
          </w:tcPr>
          <w:p w14:paraId="317165A5" w14:textId="77777777" w:rsidR="00A33DA6" w:rsidRPr="00410EFA" w:rsidRDefault="00A33DA6" w:rsidP="007A292B">
            <w:pPr>
              <w:keepNext/>
              <w:spacing w:after="40"/>
              <w:jc w:val="center"/>
              <w:rPr>
                <w:highlight w:val="yellow"/>
              </w:rPr>
            </w:pPr>
            <w:r w:rsidRPr="00410EFA">
              <w:rPr>
                <w:highlight w:val="yellow"/>
              </w:rPr>
              <w:t>…</w:t>
            </w:r>
          </w:p>
        </w:tc>
        <w:tc>
          <w:tcPr>
            <w:tcW w:w="4137" w:type="dxa"/>
          </w:tcPr>
          <w:p w14:paraId="66554B26" w14:textId="77777777" w:rsidR="00A33DA6" w:rsidRPr="00410EFA" w:rsidRDefault="00A33DA6" w:rsidP="007A292B">
            <w:pPr>
              <w:keepNext/>
              <w:spacing w:after="40"/>
              <w:jc w:val="center"/>
              <w:rPr>
                <w:highlight w:val="yellow"/>
              </w:rPr>
            </w:pPr>
            <w:r w:rsidRPr="00410EFA">
              <w:rPr>
                <w:highlight w:val="yellow"/>
              </w:rPr>
              <w:t>…</w:t>
            </w:r>
          </w:p>
        </w:tc>
        <w:tc>
          <w:tcPr>
            <w:tcW w:w="3849" w:type="dxa"/>
          </w:tcPr>
          <w:p w14:paraId="7130D355" w14:textId="77777777" w:rsidR="00A33DA6" w:rsidRPr="00410EFA" w:rsidRDefault="00A33DA6" w:rsidP="007A292B">
            <w:pPr>
              <w:keepNext/>
              <w:spacing w:after="40"/>
              <w:jc w:val="center"/>
              <w:rPr>
                <w:highlight w:val="yellow"/>
              </w:rPr>
            </w:pPr>
            <w:r w:rsidRPr="00410EFA">
              <w:rPr>
                <w:highlight w:val="yellow"/>
              </w:rPr>
              <w:t>…</w:t>
            </w:r>
          </w:p>
        </w:tc>
      </w:tr>
      <w:tr w:rsidR="005831CC" w:rsidRPr="005831CC" w14:paraId="60B4175A" w14:textId="77777777" w:rsidTr="007A292B">
        <w:tc>
          <w:tcPr>
            <w:tcW w:w="1671" w:type="dxa"/>
            <w:tcBorders>
              <w:bottom w:val="single" w:sz="4" w:space="0" w:color="auto"/>
            </w:tcBorders>
          </w:tcPr>
          <w:p w14:paraId="1CC274E5" w14:textId="77777777" w:rsidR="00A33DA6" w:rsidRPr="00410EFA" w:rsidRDefault="00A33DA6" w:rsidP="007A292B">
            <w:pPr>
              <w:keepNext/>
              <w:spacing w:after="40"/>
              <w:jc w:val="center"/>
              <w:rPr>
                <w:highlight w:val="yellow"/>
              </w:rPr>
            </w:pPr>
            <w:r w:rsidRPr="00410EFA">
              <w:rPr>
                <w:highlight w:val="yellow"/>
              </w:rPr>
              <w:t>…</w:t>
            </w:r>
          </w:p>
        </w:tc>
        <w:tc>
          <w:tcPr>
            <w:tcW w:w="4137" w:type="dxa"/>
            <w:tcBorders>
              <w:bottom w:val="single" w:sz="4" w:space="0" w:color="auto"/>
            </w:tcBorders>
          </w:tcPr>
          <w:p w14:paraId="6B0B3028" w14:textId="77777777" w:rsidR="00A33DA6" w:rsidRPr="00410EFA" w:rsidRDefault="00A33DA6" w:rsidP="007A292B">
            <w:pPr>
              <w:keepNext/>
              <w:spacing w:after="40"/>
              <w:jc w:val="center"/>
              <w:rPr>
                <w:highlight w:val="yellow"/>
              </w:rPr>
            </w:pPr>
            <w:r w:rsidRPr="00410EFA">
              <w:rPr>
                <w:highlight w:val="yellow"/>
              </w:rPr>
              <w:t>…</w:t>
            </w:r>
          </w:p>
        </w:tc>
        <w:tc>
          <w:tcPr>
            <w:tcW w:w="3849" w:type="dxa"/>
            <w:tcBorders>
              <w:bottom w:val="single" w:sz="4" w:space="0" w:color="auto"/>
            </w:tcBorders>
          </w:tcPr>
          <w:p w14:paraId="27436CDD" w14:textId="77777777" w:rsidR="00A33DA6" w:rsidRPr="00410EFA" w:rsidRDefault="00A33DA6" w:rsidP="007A292B">
            <w:pPr>
              <w:keepNext/>
              <w:spacing w:after="40"/>
              <w:jc w:val="center"/>
              <w:rPr>
                <w:highlight w:val="yellow"/>
              </w:rPr>
            </w:pPr>
            <w:r w:rsidRPr="00410EFA">
              <w:rPr>
                <w:highlight w:val="yellow"/>
              </w:rPr>
              <w:t>…</w:t>
            </w:r>
          </w:p>
        </w:tc>
      </w:tr>
    </w:tbl>
    <w:p w14:paraId="77F0B2F4" w14:textId="77777777" w:rsidR="00A33DA6" w:rsidRPr="005831CC" w:rsidRDefault="00A33DA6" w:rsidP="00A33DA6">
      <w:pPr>
        <w:pStyle w:val="BodytextJustified"/>
        <w:jc w:val="center"/>
        <w:rPr>
          <w:i/>
          <w:sz w:val="20"/>
          <w:szCs w:val="24"/>
          <w:highlight w:val="yellow"/>
        </w:rPr>
      </w:pPr>
      <w:bookmarkStart w:id="142" w:name="_Toc334886717"/>
    </w:p>
    <w:p w14:paraId="680E43FB" w14:textId="77777777" w:rsidR="00A33DA6" w:rsidRPr="005831CC" w:rsidRDefault="00A33DA6" w:rsidP="00A33DA6">
      <w:pPr>
        <w:pStyle w:val="Heading2"/>
      </w:pPr>
      <w:bookmarkStart w:id="143" w:name="_Toc25937968"/>
      <w:bookmarkStart w:id="144" w:name="_Toc25940874"/>
      <w:bookmarkStart w:id="145" w:name="_Toc26285550"/>
      <w:bookmarkStart w:id="146" w:name="_Toc27413575"/>
      <w:bookmarkStart w:id="147" w:name="_Toc27413906"/>
      <w:bookmarkStart w:id="148" w:name="_Toc77862948"/>
      <w:bookmarkEnd w:id="143"/>
      <w:bookmarkEnd w:id="144"/>
      <w:bookmarkEnd w:id="145"/>
      <w:bookmarkEnd w:id="146"/>
      <w:bookmarkEnd w:id="147"/>
      <w:r w:rsidRPr="005831CC">
        <w:t>Other Constraints</w:t>
      </w:r>
      <w:bookmarkEnd w:id="142"/>
      <w:bookmarkEnd w:id="148"/>
    </w:p>
    <w:p w14:paraId="0652F271" w14:textId="77777777" w:rsidR="00A33DA6" w:rsidRPr="005831CC" w:rsidRDefault="00A33DA6" w:rsidP="00A33DA6">
      <w:pPr>
        <w:pStyle w:val="BodytextJustified"/>
      </w:pPr>
      <w:r w:rsidRPr="005831CC">
        <w:t xml:space="preserve">No other constraints than those listed in section </w:t>
      </w:r>
      <w:r w:rsidRPr="005831CC">
        <w:fldChar w:fldCharType="begin"/>
      </w:r>
      <w:r w:rsidRPr="005831CC">
        <w:instrText xml:space="preserve"> REF _Ref75351696 \r \h </w:instrText>
      </w:r>
      <w:r w:rsidRPr="005831CC">
        <w:fldChar w:fldCharType="separate"/>
      </w:r>
      <w:r w:rsidRPr="005831CC">
        <w:t>4.1</w:t>
      </w:r>
      <w:r w:rsidRPr="005831CC">
        <w:fldChar w:fldCharType="end"/>
      </w:r>
      <w:r w:rsidRPr="005831CC">
        <w:t xml:space="preserve"> affect the development plan.</w:t>
      </w:r>
    </w:p>
    <w:p w14:paraId="372B8F00" w14:textId="77777777" w:rsidR="00A33DA6" w:rsidRPr="005831CC" w:rsidRDefault="00A33DA6" w:rsidP="00A33DA6">
      <w:pPr>
        <w:pStyle w:val="Instruction"/>
        <w:rPr>
          <w:color w:val="auto"/>
        </w:rPr>
      </w:pPr>
      <w:r w:rsidRPr="005831CC">
        <w:rPr>
          <w:color w:val="auto"/>
        </w:rPr>
        <w:t xml:space="preserve">or </w:t>
      </w:r>
    </w:p>
    <w:p w14:paraId="1D19C473" w14:textId="77777777" w:rsidR="00A33DA6" w:rsidRPr="005831CC" w:rsidRDefault="00A33DA6" w:rsidP="00A33DA6">
      <w:pPr>
        <w:pStyle w:val="Instruction"/>
        <w:rPr>
          <w:color w:val="auto"/>
        </w:rPr>
      </w:pPr>
      <w:r w:rsidRPr="005831CC">
        <w:rPr>
          <w:color w:val="auto"/>
        </w:rPr>
        <w:t>(</w:t>
      </w:r>
      <w:proofErr w:type="gramStart"/>
      <w:r w:rsidRPr="005831CC">
        <w:rPr>
          <w:color w:val="auto"/>
        </w:rPr>
        <w:t>delete</w:t>
      </w:r>
      <w:proofErr w:type="gramEnd"/>
      <w:r w:rsidRPr="005831CC">
        <w:rPr>
          <w:color w:val="auto"/>
        </w:rPr>
        <w:t xml:space="preserve"> the inapplicable paragraph)</w:t>
      </w:r>
    </w:p>
    <w:p w14:paraId="00923444" w14:textId="77777777" w:rsidR="00A33DA6" w:rsidRPr="005831CC" w:rsidRDefault="00A33DA6" w:rsidP="00A33DA6">
      <w:pPr>
        <w:pStyle w:val="BodytextJustified"/>
      </w:pPr>
      <w:r w:rsidRPr="005831CC">
        <w:t>The table below summarises other constraints that affect the development plan.</w:t>
      </w:r>
    </w:p>
    <w:p w14:paraId="03EBC8EF" w14:textId="77777777" w:rsidR="00A33DA6" w:rsidRPr="005831CC" w:rsidRDefault="00A33DA6" w:rsidP="00A33DA6">
      <w:pPr>
        <w:pStyle w:val="BodytextJustified"/>
        <w:jc w:val="center"/>
        <w:rPr>
          <w:b/>
          <w:sz w:val="20"/>
        </w:rPr>
      </w:pPr>
    </w:p>
    <w:p w14:paraId="07881D18" w14:textId="77777777" w:rsidR="00A33DA6" w:rsidRPr="005831CC" w:rsidRDefault="00A33DA6" w:rsidP="00A33DA6">
      <w:pPr>
        <w:pStyle w:val="BodytextJustified"/>
        <w:jc w:val="center"/>
        <w:rPr>
          <w:b/>
          <w:sz w:val="20"/>
        </w:rPr>
      </w:pPr>
      <w:r w:rsidRPr="005831CC">
        <w:rPr>
          <w:b/>
          <w:sz w:val="20"/>
        </w:rPr>
        <w:t>Other development constraints</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3004"/>
        <w:gridCol w:w="3006"/>
        <w:gridCol w:w="3006"/>
      </w:tblGrid>
      <w:tr w:rsidR="005831CC" w:rsidRPr="005831CC" w14:paraId="0FDA6568" w14:textId="77777777" w:rsidTr="007A292B">
        <w:trPr>
          <w:cantSplit/>
          <w:tblHeader/>
        </w:trPr>
        <w:tc>
          <w:tcPr>
            <w:tcW w:w="1666" w:type="pct"/>
            <w:tcBorders>
              <w:bottom w:val="single" w:sz="4" w:space="0" w:color="auto"/>
            </w:tcBorders>
            <w:shd w:val="clear" w:color="auto" w:fill="D5DCE4" w:themeFill="text2" w:themeFillTint="33"/>
          </w:tcPr>
          <w:p w14:paraId="0BD0DD66" w14:textId="77777777" w:rsidR="00A33DA6" w:rsidRPr="005831CC" w:rsidRDefault="00A33DA6" w:rsidP="007A292B">
            <w:pPr>
              <w:keepNext/>
              <w:tabs>
                <w:tab w:val="left" w:pos="659"/>
                <w:tab w:val="center" w:pos="869"/>
              </w:tabs>
              <w:spacing w:after="40"/>
              <w:jc w:val="center"/>
              <w:rPr>
                <w:b/>
              </w:rPr>
            </w:pPr>
            <w:r w:rsidRPr="005831CC">
              <w:rPr>
                <w:b/>
              </w:rPr>
              <w:t>Type of Constraint</w:t>
            </w:r>
          </w:p>
        </w:tc>
        <w:tc>
          <w:tcPr>
            <w:tcW w:w="1667" w:type="pct"/>
            <w:tcBorders>
              <w:bottom w:val="single" w:sz="4" w:space="0" w:color="auto"/>
            </w:tcBorders>
            <w:shd w:val="clear" w:color="auto" w:fill="D5DCE4" w:themeFill="text2" w:themeFillTint="33"/>
          </w:tcPr>
          <w:p w14:paraId="66CA44AF" w14:textId="77777777" w:rsidR="00A33DA6" w:rsidRPr="005831CC" w:rsidRDefault="00A33DA6" w:rsidP="007A292B">
            <w:pPr>
              <w:keepNext/>
              <w:spacing w:after="40"/>
              <w:jc w:val="center"/>
              <w:rPr>
                <w:b/>
              </w:rPr>
            </w:pPr>
            <w:r w:rsidRPr="005831CC">
              <w:rPr>
                <w:b/>
              </w:rPr>
              <w:t>Nature of the Constraint</w:t>
            </w:r>
          </w:p>
        </w:tc>
        <w:tc>
          <w:tcPr>
            <w:tcW w:w="1667" w:type="pct"/>
            <w:tcBorders>
              <w:bottom w:val="single" w:sz="4" w:space="0" w:color="auto"/>
            </w:tcBorders>
            <w:shd w:val="clear" w:color="auto" w:fill="D5DCE4" w:themeFill="text2" w:themeFillTint="33"/>
          </w:tcPr>
          <w:p w14:paraId="78B9ED88" w14:textId="77777777" w:rsidR="00A33DA6" w:rsidRPr="005831CC" w:rsidRDefault="00A33DA6" w:rsidP="007A292B">
            <w:pPr>
              <w:keepNext/>
              <w:spacing w:after="40"/>
              <w:jc w:val="center"/>
              <w:rPr>
                <w:b/>
              </w:rPr>
            </w:pPr>
            <w:r w:rsidRPr="005831CC">
              <w:rPr>
                <w:b/>
              </w:rPr>
              <w:t>Impact/Criticality</w:t>
            </w:r>
          </w:p>
        </w:tc>
      </w:tr>
      <w:tr w:rsidR="005831CC" w:rsidRPr="005831CC" w14:paraId="66B916A1" w14:textId="77777777" w:rsidTr="007A292B">
        <w:tc>
          <w:tcPr>
            <w:tcW w:w="1666" w:type="pct"/>
          </w:tcPr>
          <w:p w14:paraId="487108F1" w14:textId="77777777" w:rsidR="00A33DA6" w:rsidRPr="005831CC" w:rsidRDefault="00A33DA6" w:rsidP="007A292B">
            <w:pPr>
              <w:keepNext/>
              <w:spacing w:after="40" w:line="240" w:lineRule="auto"/>
              <w:jc w:val="center"/>
            </w:pPr>
            <w:r w:rsidRPr="005831CC">
              <w:t>Business opportunity (</w:t>
            </w:r>
            <w:proofErr w:type="gramStart"/>
            <w:r w:rsidRPr="005831CC">
              <w:t>e.g.</w:t>
            </w:r>
            <w:proofErr w:type="gramEnd"/>
            <w:r w:rsidRPr="005831CC">
              <w:t xml:space="preserve"> bid, first customer, etc.)</w:t>
            </w:r>
          </w:p>
        </w:tc>
        <w:tc>
          <w:tcPr>
            <w:tcW w:w="1667" w:type="pct"/>
          </w:tcPr>
          <w:p w14:paraId="3370EE4D" w14:textId="77777777" w:rsidR="00A33DA6" w:rsidRPr="00410EFA" w:rsidRDefault="00A33DA6" w:rsidP="007A292B">
            <w:pPr>
              <w:keepNext/>
              <w:spacing w:after="40"/>
              <w:jc w:val="center"/>
              <w:rPr>
                <w:highlight w:val="yellow"/>
              </w:rPr>
            </w:pPr>
            <w:r w:rsidRPr="00410EFA">
              <w:rPr>
                <w:highlight w:val="yellow"/>
              </w:rPr>
              <w:t>…</w:t>
            </w:r>
          </w:p>
        </w:tc>
        <w:tc>
          <w:tcPr>
            <w:tcW w:w="1667" w:type="pct"/>
          </w:tcPr>
          <w:p w14:paraId="0E72D744" w14:textId="77777777" w:rsidR="00A33DA6" w:rsidRPr="00410EFA" w:rsidRDefault="00A33DA6" w:rsidP="007A292B">
            <w:pPr>
              <w:keepNext/>
              <w:spacing w:after="40"/>
              <w:jc w:val="center"/>
              <w:rPr>
                <w:highlight w:val="yellow"/>
              </w:rPr>
            </w:pPr>
            <w:r w:rsidRPr="00410EFA">
              <w:rPr>
                <w:highlight w:val="yellow"/>
              </w:rPr>
              <w:t>…</w:t>
            </w:r>
          </w:p>
        </w:tc>
      </w:tr>
      <w:tr w:rsidR="005831CC" w:rsidRPr="005831CC" w14:paraId="536F77BF" w14:textId="77777777" w:rsidTr="007A292B">
        <w:tc>
          <w:tcPr>
            <w:tcW w:w="1666" w:type="pct"/>
          </w:tcPr>
          <w:p w14:paraId="65A610E7" w14:textId="77777777" w:rsidR="00A33DA6" w:rsidRPr="005831CC" w:rsidRDefault="00A33DA6" w:rsidP="007A292B">
            <w:pPr>
              <w:keepNext/>
              <w:spacing w:after="40"/>
              <w:jc w:val="center"/>
            </w:pPr>
            <w:r w:rsidRPr="005831CC">
              <w:t>Business Plan (time to market)</w:t>
            </w:r>
          </w:p>
        </w:tc>
        <w:tc>
          <w:tcPr>
            <w:tcW w:w="1667" w:type="pct"/>
          </w:tcPr>
          <w:p w14:paraId="2EE355C5" w14:textId="77777777" w:rsidR="00A33DA6" w:rsidRPr="00410EFA" w:rsidRDefault="00A33DA6" w:rsidP="007A292B">
            <w:pPr>
              <w:keepNext/>
              <w:spacing w:after="40"/>
              <w:jc w:val="center"/>
              <w:rPr>
                <w:highlight w:val="yellow"/>
              </w:rPr>
            </w:pPr>
            <w:r w:rsidRPr="00410EFA">
              <w:rPr>
                <w:highlight w:val="yellow"/>
              </w:rPr>
              <w:t>…</w:t>
            </w:r>
          </w:p>
        </w:tc>
        <w:tc>
          <w:tcPr>
            <w:tcW w:w="1667" w:type="pct"/>
          </w:tcPr>
          <w:p w14:paraId="625E36F6" w14:textId="77777777" w:rsidR="00A33DA6" w:rsidRPr="00410EFA" w:rsidRDefault="00A33DA6" w:rsidP="007A292B">
            <w:pPr>
              <w:keepNext/>
              <w:spacing w:after="40"/>
              <w:jc w:val="center"/>
              <w:rPr>
                <w:highlight w:val="yellow"/>
              </w:rPr>
            </w:pPr>
            <w:r w:rsidRPr="00410EFA">
              <w:rPr>
                <w:highlight w:val="yellow"/>
              </w:rPr>
              <w:t>…</w:t>
            </w:r>
          </w:p>
        </w:tc>
      </w:tr>
      <w:tr w:rsidR="005831CC" w:rsidRPr="005831CC" w14:paraId="324AC6D1" w14:textId="77777777" w:rsidTr="007A292B">
        <w:tc>
          <w:tcPr>
            <w:tcW w:w="1666" w:type="pct"/>
          </w:tcPr>
          <w:p w14:paraId="7651C84E" w14:textId="77777777" w:rsidR="00A33DA6" w:rsidRPr="005831CC" w:rsidRDefault="00A33DA6" w:rsidP="007A292B">
            <w:pPr>
              <w:keepNext/>
              <w:spacing w:after="40"/>
              <w:jc w:val="center"/>
            </w:pPr>
            <w:r w:rsidRPr="005831CC">
              <w:t>Business Plan (cost)</w:t>
            </w:r>
          </w:p>
        </w:tc>
        <w:tc>
          <w:tcPr>
            <w:tcW w:w="1667" w:type="pct"/>
          </w:tcPr>
          <w:p w14:paraId="3A7E4415" w14:textId="77777777" w:rsidR="00A33DA6" w:rsidRPr="00410EFA" w:rsidRDefault="00A33DA6" w:rsidP="007A292B">
            <w:pPr>
              <w:keepNext/>
              <w:spacing w:after="40"/>
              <w:jc w:val="center"/>
              <w:rPr>
                <w:highlight w:val="yellow"/>
              </w:rPr>
            </w:pPr>
            <w:r w:rsidRPr="00410EFA">
              <w:rPr>
                <w:highlight w:val="yellow"/>
              </w:rPr>
              <w:t>…</w:t>
            </w:r>
          </w:p>
        </w:tc>
        <w:tc>
          <w:tcPr>
            <w:tcW w:w="1667" w:type="pct"/>
          </w:tcPr>
          <w:p w14:paraId="1906BB43" w14:textId="77777777" w:rsidR="00A33DA6" w:rsidRPr="00410EFA" w:rsidRDefault="00A33DA6" w:rsidP="007A292B">
            <w:pPr>
              <w:keepNext/>
              <w:spacing w:after="40"/>
              <w:jc w:val="center"/>
              <w:rPr>
                <w:highlight w:val="yellow"/>
              </w:rPr>
            </w:pPr>
            <w:r w:rsidRPr="00410EFA">
              <w:rPr>
                <w:highlight w:val="yellow"/>
              </w:rPr>
              <w:t>…</w:t>
            </w:r>
          </w:p>
        </w:tc>
      </w:tr>
      <w:tr w:rsidR="005831CC" w:rsidRPr="005831CC" w14:paraId="51776971" w14:textId="77777777" w:rsidTr="007A292B">
        <w:tc>
          <w:tcPr>
            <w:tcW w:w="1666" w:type="pct"/>
          </w:tcPr>
          <w:p w14:paraId="79BA12B8" w14:textId="41DC8EC7" w:rsidR="00A33DA6" w:rsidRPr="005831CC" w:rsidRDefault="00A33DA6" w:rsidP="007A292B">
            <w:pPr>
              <w:keepNext/>
              <w:spacing w:after="40" w:line="240" w:lineRule="auto"/>
              <w:jc w:val="center"/>
            </w:pPr>
            <w:r w:rsidRPr="005831CC">
              <w:t>Implementation</w:t>
            </w:r>
          </w:p>
        </w:tc>
        <w:tc>
          <w:tcPr>
            <w:tcW w:w="1667" w:type="pct"/>
          </w:tcPr>
          <w:p w14:paraId="726D1207" w14:textId="77777777" w:rsidR="00A33DA6" w:rsidRPr="00410EFA" w:rsidRDefault="00A33DA6" w:rsidP="007A292B">
            <w:pPr>
              <w:keepNext/>
              <w:spacing w:after="40"/>
              <w:jc w:val="center"/>
              <w:rPr>
                <w:highlight w:val="yellow"/>
              </w:rPr>
            </w:pPr>
            <w:r w:rsidRPr="00410EFA">
              <w:rPr>
                <w:highlight w:val="yellow"/>
              </w:rPr>
              <w:t>…</w:t>
            </w:r>
          </w:p>
        </w:tc>
        <w:tc>
          <w:tcPr>
            <w:tcW w:w="1667" w:type="pct"/>
          </w:tcPr>
          <w:p w14:paraId="5D599A0A" w14:textId="77777777" w:rsidR="00A33DA6" w:rsidRPr="00410EFA" w:rsidRDefault="00A33DA6" w:rsidP="007A292B">
            <w:pPr>
              <w:keepNext/>
              <w:spacing w:after="40"/>
              <w:jc w:val="center"/>
              <w:rPr>
                <w:highlight w:val="yellow"/>
              </w:rPr>
            </w:pPr>
            <w:r w:rsidRPr="00410EFA">
              <w:rPr>
                <w:highlight w:val="yellow"/>
              </w:rPr>
              <w:t>…</w:t>
            </w:r>
          </w:p>
        </w:tc>
      </w:tr>
      <w:tr w:rsidR="005831CC" w:rsidRPr="005831CC" w14:paraId="0109FEF5" w14:textId="77777777" w:rsidTr="007A292B">
        <w:tc>
          <w:tcPr>
            <w:tcW w:w="1666" w:type="pct"/>
          </w:tcPr>
          <w:p w14:paraId="6D14FEE5" w14:textId="77777777" w:rsidR="00A33DA6" w:rsidRPr="005831CC" w:rsidRDefault="00A33DA6" w:rsidP="007A292B">
            <w:pPr>
              <w:keepNext/>
              <w:spacing w:after="40"/>
              <w:jc w:val="center"/>
            </w:pPr>
            <w:r w:rsidRPr="005831CC">
              <w:t>Qualification/Certification/ Type Approval</w:t>
            </w:r>
          </w:p>
        </w:tc>
        <w:tc>
          <w:tcPr>
            <w:tcW w:w="1667" w:type="pct"/>
          </w:tcPr>
          <w:p w14:paraId="59839824" w14:textId="77777777" w:rsidR="00A33DA6" w:rsidRPr="00410EFA" w:rsidRDefault="00A33DA6" w:rsidP="007A292B">
            <w:pPr>
              <w:keepNext/>
              <w:spacing w:after="40"/>
              <w:jc w:val="center"/>
              <w:rPr>
                <w:highlight w:val="yellow"/>
              </w:rPr>
            </w:pPr>
            <w:r w:rsidRPr="00410EFA">
              <w:rPr>
                <w:highlight w:val="yellow"/>
              </w:rPr>
              <w:t>…</w:t>
            </w:r>
          </w:p>
        </w:tc>
        <w:tc>
          <w:tcPr>
            <w:tcW w:w="1667" w:type="pct"/>
          </w:tcPr>
          <w:p w14:paraId="28708E26" w14:textId="77777777" w:rsidR="00A33DA6" w:rsidRPr="00410EFA" w:rsidRDefault="00A33DA6" w:rsidP="007A292B">
            <w:pPr>
              <w:keepNext/>
              <w:spacing w:after="40"/>
              <w:jc w:val="center"/>
              <w:rPr>
                <w:highlight w:val="yellow"/>
              </w:rPr>
            </w:pPr>
            <w:r w:rsidRPr="00410EFA">
              <w:rPr>
                <w:highlight w:val="yellow"/>
              </w:rPr>
              <w:t>…</w:t>
            </w:r>
          </w:p>
        </w:tc>
      </w:tr>
      <w:tr w:rsidR="005831CC" w:rsidRPr="005831CC" w14:paraId="111851A6" w14:textId="77777777" w:rsidTr="007A292B">
        <w:tc>
          <w:tcPr>
            <w:tcW w:w="1666" w:type="pct"/>
          </w:tcPr>
          <w:p w14:paraId="7786A47D" w14:textId="77777777" w:rsidR="00A33DA6" w:rsidRPr="005831CC" w:rsidRDefault="00A33DA6" w:rsidP="007A292B">
            <w:pPr>
              <w:keepNext/>
              <w:spacing w:after="40"/>
              <w:jc w:val="center"/>
            </w:pPr>
            <w:r w:rsidRPr="005831CC">
              <w:t>Verification (</w:t>
            </w:r>
            <w:proofErr w:type="gramStart"/>
            <w:r w:rsidRPr="005831CC">
              <w:t>e.g.</w:t>
            </w:r>
            <w:proofErr w:type="gramEnd"/>
            <w:r w:rsidRPr="005831CC">
              <w:t xml:space="preserve"> test limitations due to size of item or availability and complexity of test set-up)</w:t>
            </w:r>
          </w:p>
        </w:tc>
        <w:tc>
          <w:tcPr>
            <w:tcW w:w="1667" w:type="pct"/>
          </w:tcPr>
          <w:p w14:paraId="0361450E" w14:textId="77777777" w:rsidR="00A33DA6" w:rsidRPr="00410EFA" w:rsidRDefault="00A33DA6" w:rsidP="007A292B">
            <w:pPr>
              <w:keepNext/>
              <w:spacing w:after="40"/>
              <w:jc w:val="center"/>
              <w:rPr>
                <w:highlight w:val="yellow"/>
              </w:rPr>
            </w:pPr>
            <w:r w:rsidRPr="00410EFA">
              <w:rPr>
                <w:highlight w:val="yellow"/>
              </w:rPr>
              <w:t>…</w:t>
            </w:r>
          </w:p>
        </w:tc>
        <w:tc>
          <w:tcPr>
            <w:tcW w:w="1667" w:type="pct"/>
          </w:tcPr>
          <w:p w14:paraId="45A2C97B" w14:textId="77777777" w:rsidR="00A33DA6" w:rsidRPr="00410EFA" w:rsidRDefault="00A33DA6" w:rsidP="007A292B">
            <w:pPr>
              <w:keepNext/>
              <w:spacing w:after="40"/>
              <w:jc w:val="center"/>
              <w:rPr>
                <w:highlight w:val="yellow"/>
              </w:rPr>
            </w:pPr>
            <w:r w:rsidRPr="00410EFA">
              <w:rPr>
                <w:highlight w:val="yellow"/>
              </w:rPr>
              <w:t>…</w:t>
            </w:r>
          </w:p>
        </w:tc>
      </w:tr>
      <w:tr w:rsidR="005831CC" w:rsidRPr="005831CC" w14:paraId="4CAAC864" w14:textId="77777777" w:rsidTr="007A292B">
        <w:tc>
          <w:tcPr>
            <w:tcW w:w="1666" w:type="pct"/>
            <w:tcBorders>
              <w:bottom w:val="single" w:sz="4" w:space="0" w:color="auto"/>
            </w:tcBorders>
          </w:tcPr>
          <w:p w14:paraId="6D00F83C" w14:textId="77777777" w:rsidR="00A33DA6" w:rsidRPr="005831CC" w:rsidRDefault="00A33DA6" w:rsidP="007A292B">
            <w:pPr>
              <w:keepNext/>
              <w:spacing w:after="40"/>
              <w:jc w:val="center"/>
            </w:pPr>
            <w:r w:rsidRPr="005831CC">
              <w:t>Other</w:t>
            </w:r>
          </w:p>
        </w:tc>
        <w:tc>
          <w:tcPr>
            <w:tcW w:w="1667" w:type="pct"/>
            <w:tcBorders>
              <w:bottom w:val="single" w:sz="4" w:space="0" w:color="auto"/>
            </w:tcBorders>
          </w:tcPr>
          <w:p w14:paraId="59401912" w14:textId="77777777" w:rsidR="00A33DA6" w:rsidRPr="00410EFA" w:rsidRDefault="00A33DA6" w:rsidP="007A292B">
            <w:pPr>
              <w:keepNext/>
              <w:spacing w:after="40"/>
              <w:jc w:val="center"/>
              <w:rPr>
                <w:highlight w:val="yellow"/>
              </w:rPr>
            </w:pPr>
            <w:r w:rsidRPr="00410EFA">
              <w:rPr>
                <w:highlight w:val="yellow"/>
              </w:rPr>
              <w:t>…</w:t>
            </w:r>
          </w:p>
        </w:tc>
        <w:tc>
          <w:tcPr>
            <w:tcW w:w="1667" w:type="pct"/>
            <w:tcBorders>
              <w:bottom w:val="single" w:sz="4" w:space="0" w:color="auto"/>
            </w:tcBorders>
          </w:tcPr>
          <w:p w14:paraId="0B0EAA5F" w14:textId="77777777" w:rsidR="00A33DA6" w:rsidRPr="00410EFA" w:rsidRDefault="00A33DA6" w:rsidP="007A292B">
            <w:pPr>
              <w:keepNext/>
              <w:spacing w:after="40"/>
              <w:jc w:val="center"/>
              <w:rPr>
                <w:highlight w:val="yellow"/>
              </w:rPr>
            </w:pPr>
            <w:r w:rsidRPr="00410EFA">
              <w:rPr>
                <w:highlight w:val="yellow"/>
              </w:rPr>
              <w:t>…</w:t>
            </w:r>
          </w:p>
        </w:tc>
      </w:tr>
    </w:tbl>
    <w:p w14:paraId="4ED681EA" w14:textId="77777777" w:rsidR="00A33DA6" w:rsidRPr="005831CC" w:rsidRDefault="00A33DA6" w:rsidP="00A33DA6">
      <w:pPr>
        <w:pStyle w:val="BodytextJustified"/>
      </w:pPr>
      <w:bookmarkStart w:id="149" w:name="_Risk_Analysis_and_1"/>
      <w:bookmarkStart w:id="150" w:name="_Toc334886718"/>
      <w:bookmarkEnd w:id="149"/>
    </w:p>
    <w:p w14:paraId="1642C2D4" w14:textId="77777777" w:rsidR="00A33DA6" w:rsidRPr="005831CC" w:rsidRDefault="00A33DA6" w:rsidP="00A33DA6">
      <w:pPr>
        <w:pStyle w:val="Heading1"/>
        <w:keepNext w:val="0"/>
        <w:widowControl w:val="0"/>
        <w:numPr>
          <w:ilvl w:val="0"/>
          <w:numId w:val="0"/>
        </w:numPr>
        <w:ind w:left="567"/>
      </w:pPr>
    </w:p>
    <w:p w14:paraId="1947F495" w14:textId="77777777" w:rsidR="00A33DA6" w:rsidRPr="009C481D" w:rsidRDefault="00A33DA6" w:rsidP="00064D19">
      <w:pPr>
        <w:pStyle w:val="Heading1"/>
        <w:ind w:left="567" w:hanging="567"/>
      </w:pPr>
      <w:bookmarkStart w:id="151" w:name="_Risk_Analysis_and_2"/>
      <w:bookmarkStart w:id="152" w:name="_Toc334886733"/>
      <w:bookmarkStart w:id="153" w:name="_Toc77862949"/>
      <w:bookmarkStart w:id="154" w:name="_Toc90544382"/>
      <w:bookmarkEnd w:id="151"/>
      <w:r w:rsidRPr="009C481D">
        <w:t xml:space="preserve">Risk Analysis and </w:t>
      </w:r>
      <w:bookmarkEnd w:id="152"/>
      <w:r w:rsidRPr="009C481D">
        <w:t>Mitigation Plan</w:t>
      </w:r>
      <w:bookmarkEnd w:id="153"/>
      <w:bookmarkEnd w:id="154"/>
    </w:p>
    <w:p w14:paraId="787EAD40" w14:textId="77777777" w:rsidR="00A33DA6" w:rsidRPr="009C481D" w:rsidRDefault="00A33DA6" w:rsidP="00A33DA6">
      <w:pPr>
        <w:pStyle w:val="BodytextJustified"/>
      </w:pPr>
      <w:r w:rsidRPr="009C481D">
        <w:t>The table below identifies the risks associated with the development based on a preliminary risk analysis. They have been analysed in terms of their severity (potential impact) and probability of occurrence.</w:t>
      </w:r>
    </w:p>
    <w:p w14:paraId="2EC96823" w14:textId="77777777" w:rsidR="00A33DA6" w:rsidRPr="009C481D" w:rsidRDefault="00A33DA6" w:rsidP="00A33DA6">
      <w:pPr>
        <w:keepNext/>
        <w:spacing w:before="240"/>
        <w:jc w:val="center"/>
        <w:rPr>
          <w:b/>
          <w:sz w:val="20"/>
        </w:rPr>
      </w:pPr>
      <w:r w:rsidRPr="009C481D">
        <w:rPr>
          <w:b/>
          <w:sz w:val="20"/>
        </w:rPr>
        <w:lastRenderedPageBreak/>
        <w:t>Development risks</w:t>
      </w:r>
    </w:p>
    <w:tbl>
      <w:tblPr>
        <w:tblStyle w:val="TableGrid"/>
        <w:tblW w:w="5000" w:type="pct"/>
        <w:tblLayout w:type="fixed"/>
        <w:tblCellMar>
          <w:top w:w="57" w:type="dxa"/>
          <w:left w:w="113" w:type="dxa"/>
          <w:bottom w:w="57" w:type="dxa"/>
          <w:right w:w="113" w:type="dxa"/>
        </w:tblCellMar>
        <w:tblLook w:val="04A0" w:firstRow="1" w:lastRow="0" w:firstColumn="1" w:lastColumn="0" w:noHBand="0" w:noVBand="1"/>
      </w:tblPr>
      <w:tblGrid>
        <w:gridCol w:w="1482"/>
        <w:gridCol w:w="1028"/>
        <w:gridCol w:w="1455"/>
        <w:gridCol w:w="2382"/>
        <w:gridCol w:w="2669"/>
      </w:tblGrid>
      <w:tr w:rsidR="009C481D" w:rsidRPr="009C481D" w14:paraId="6DBA92D5" w14:textId="77777777" w:rsidTr="007A292B">
        <w:trPr>
          <w:cantSplit/>
          <w:tblHeader/>
        </w:trPr>
        <w:tc>
          <w:tcPr>
            <w:tcW w:w="822" w:type="pct"/>
            <w:tcBorders>
              <w:bottom w:val="single" w:sz="4" w:space="0" w:color="auto"/>
            </w:tcBorders>
            <w:shd w:val="clear" w:color="auto" w:fill="D5DCE4" w:themeFill="text2" w:themeFillTint="33"/>
          </w:tcPr>
          <w:p w14:paraId="7FACD22A" w14:textId="77777777" w:rsidR="00A33DA6" w:rsidRPr="009C481D" w:rsidRDefault="00A33DA6" w:rsidP="007A292B">
            <w:pPr>
              <w:keepNext/>
              <w:tabs>
                <w:tab w:val="left" w:pos="659"/>
                <w:tab w:val="center" w:pos="869"/>
              </w:tabs>
              <w:spacing w:after="40"/>
              <w:jc w:val="center"/>
              <w:rPr>
                <w:b/>
              </w:rPr>
            </w:pPr>
            <w:r w:rsidRPr="009C481D">
              <w:rPr>
                <w:b/>
              </w:rPr>
              <w:t>Description of Risk</w:t>
            </w:r>
          </w:p>
        </w:tc>
        <w:tc>
          <w:tcPr>
            <w:tcW w:w="570" w:type="pct"/>
            <w:tcBorders>
              <w:bottom w:val="single" w:sz="4" w:space="0" w:color="auto"/>
            </w:tcBorders>
            <w:shd w:val="clear" w:color="auto" w:fill="D5DCE4" w:themeFill="text2" w:themeFillTint="33"/>
          </w:tcPr>
          <w:p w14:paraId="24079217" w14:textId="77777777" w:rsidR="00A33DA6" w:rsidRPr="009C481D" w:rsidRDefault="00A33DA6" w:rsidP="007A292B">
            <w:pPr>
              <w:keepNext/>
              <w:spacing w:after="40"/>
              <w:jc w:val="center"/>
              <w:rPr>
                <w:b/>
              </w:rPr>
            </w:pPr>
            <w:r w:rsidRPr="009C481D">
              <w:rPr>
                <w:b/>
              </w:rPr>
              <w:t>Severity</w:t>
            </w:r>
          </w:p>
        </w:tc>
        <w:tc>
          <w:tcPr>
            <w:tcW w:w="807" w:type="pct"/>
            <w:tcBorders>
              <w:bottom w:val="single" w:sz="4" w:space="0" w:color="auto"/>
            </w:tcBorders>
            <w:shd w:val="clear" w:color="auto" w:fill="D5DCE4" w:themeFill="text2" w:themeFillTint="33"/>
          </w:tcPr>
          <w:p w14:paraId="517C4782" w14:textId="77777777" w:rsidR="00A33DA6" w:rsidRPr="009C481D" w:rsidRDefault="00A33DA6" w:rsidP="007A292B">
            <w:pPr>
              <w:keepNext/>
              <w:spacing w:after="40"/>
              <w:jc w:val="center"/>
              <w:rPr>
                <w:b/>
              </w:rPr>
            </w:pPr>
            <w:r w:rsidRPr="009C481D">
              <w:rPr>
                <w:b/>
              </w:rPr>
              <w:t>Probability of Occurrence</w:t>
            </w:r>
          </w:p>
        </w:tc>
        <w:tc>
          <w:tcPr>
            <w:tcW w:w="1321" w:type="pct"/>
            <w:tcBorders>
              <w:bottom w:val="single" w:sz="4" w:space="0" w:color="auto"/>
            </w:tcBorders>
            <w:shd w:val="clear" w:color="auto" w:fill="D5DCE4" w:themeFill="text2" w:themeFillTint="33"/>
          </w:tcPr>
          <w:p w14:paraId="27D02730" w14:textId="77777777" w:rsidR="00A33DA6" w:rsidRPr="009C481D" w:rsidRDefault="00A33DA6" w:rsidP="007A292B">
            <w:pPr>
              <w:keepNext/>
              <w:spacing w:after="40"/>
              <w:jc w:val="center"/>
              <w:rPr>
                <w:b/>
              </w:rPr>
            </w:pPr>
            <w:r w:rsidRPr="009C481D">
              <w:rPr>
                <w:b/>
              </w:rPr>
              <w:t>Description of Impact</w:t>
            </w:r>
          </w:p>
        </w:tc>
        <w:tc>
          <w:tcPr>
            <w:tcW w:w="1480" w:type="pct"/>
            <w:tcBorders>
              <w:bottom w:val="single" w:sz="4" w:space="0" w:color="auto"/>
            </w:tcBorders>
            <w:shd w:val="clear" w:color="auto" w:fill="D5DCE4" w:themeFill="text2" w:themeFillTint="33"/>
          </w:tcPr>
          <w:p w14:paraId="777C118F" w14:textId="77777777" w:rsidR="00A33DA6" w:rsidRPr="009C481D" w:rsidRDefault="00A33DA6" w:rsidP="007A292B">
            <w:pPr>
              <w:keepNext/>
              <w:spacing w:after="40"/>
              <w:jc w:val="center"/>
              <w:rPr>
                <w:b/>
              </w:rPr>
            </w:pPr>
            <w:r w:rsidRPr="009C481D">
              <w:rPr>
                <w:b/>
              </w:rPr>
              <w:t>Mitigation Plan</w:t>
            </w:r>
          </w:p>
        </w:tc>
      </w:tr>
      <w:tr w:rsidR="009C481D" w:rsidRPr="009C481D" w14:paraId="358D3936" w14:textId="77777777" w:rsidTr="007A292B">
        <w:tc>
          <w:tcPr>
            <w:tcW w:w="822" w:type="pct"/>
          </w:tcPr>
          <w:p w14:paraId="299FE732" w14:textId="77777777" w:rsidR="00A33DA6" w:rsidRPr="009C481D" w:rsidRDefault="00A33DA6" w:rsidP="007A292B">
            <w:pPr>
              <w:keepNext/>
              <w:spacing w:after="40" w:line="240" w:lineRule="auto"/>
              <w:jc w:val="center"/>
              <w:rPr>
                <w:highlight w:val="yellow"/>
              </w:rPr>
            </w:pPr>
            <w:r w:rsidRPr="009C481D">
              <w:rPr>
                <w:highlight w:val="yellow"/>
              </w:rPr>
              <w:t xml:space="preserve"> …</w:t>
            </w:r>
          </w:p>
        </w:tc>
        <w:tc>
          <w:tcPr>
            <w:tcW w:w="570" w:type="pct"/>
          </w:tcPr>
          <w:p w14:paraId="76753FB4" w14:textId="77777777" w:rsidR="00A33DA6" w:rsidRPr="009C481D" w:rsidRDefault="00A33DA6" w:rsidP="007A292B">
            <w:pPr>
              <w:keepNext/>
              <w:spacing w:after="40"/>
              <w:jc w:val="center"/>
              <w:rPr>
                <w:highlight w:val="yellow"/>
              </w:rPr>
            </w:pPr>
            <w:r w:rsidRPr="009C481D">
              <w:rPr>
                <w:highlight w:val="yellow"/>
              </w:rPr>
              <w:t>…</w:t>
            </w:r>
          </w:p>
        </w:tc>
        <w:tc>
          <w:tcPr>
            <w:tcW w:w="807" w:type="pct"/>
          </w:tcPr>
          <w:p w14:paraId="0B19D4BB" w14:textId="77777777" w:rsidR="00A33DA6" w:rsidRPr="009C481D" w:rsidRDefault="00A33DA6" w:rsidP="007A292B">
            <w:pPr>
              <w:keepNext/>
              <w:spacing w:after="40"/>
              <w:jc w:val="center"/>
              <w:rPr>
                <w:highlight w:val="yellow"/>
              </w:rPr>
            </w:pPr>
            <w:r w:rsidRPr="009C481D">
              <w:rPr>
                <w:highlight w:val="yellow"/>
              </w:rPr>
              <w:t>…</w:t>
            </w:r>
          </w:p>
        </w:tc>
        <w:tc>
          <w:tcPr>
            <w:tcW w:w="1321" w:type="pct"/>
          </w:tcPr>
          <w:p w14:paraId="7902B29E" w14:textId="77777777" w:rsidR="00A33DA6" w:rsidRPr="009C481D" w:rsidRDefault="00A33DA6" w:rsidP="007A292B">
            <w:pPr>
              <w:keepNext/>
              <w:spacing w:after="40"/>
              <w:jc w:val="center"/>
              <w:rPr>
                <w:highlight w:val="yellow"/>
              </w:rPr>
            </w:pPr>
            <w:r w:rsidRPr="009C481D">
              <w:rPr>
                <w:highlight w:val="yellow"/>
              </w:rPr>
              <w:t>…</w:t>
            </w:r>
          </w:p>
        </w:tc>
        <w:tc>
          <w:tcPr>
            <w:tcW w:w="1480" w:type="pct"/>
          </w:tcPr>
          <w:p w14:paraId="778B4970" w14:textId="77777777" w:rsidR="00A33DA6" w:rsidRPr="009C481D" w:rsidRDefault="00A33DA6" w:rsidP="007A292B">
            <w:pPr>
              <w:keepNext/>
              <w:spacing w:after="40"/>
              <w:jc w:val="center"/>
              <w:rPr>
                <w:highlight w:val="yellow"/>
              </w:rPr>
            </w:pPr>
            <w:r w:rsidRPr="009C481D">
              <w:rPr>
                <w:highlight w:val="yellow"/>
              </w:rPr>
              <w:t>…</w:t>
            </w:r>
          </w:p>
        </w:tc>
      </w:tr>
      <w:tr w:rsidR="009C481D" w:rsidRPr="009C481D" w14:paraId="7363FBC9" w14:textId="77777777" w:rsidTr="007A292B">
        <w:tc>
          <w:tcPr>
            <w:tcW w:w="822" w:type="pct"/>
          </w:tcPr>
          <w:p w14:paraId="05D89946" w14:textId="77777777" w:rsidR="00A33DA6" w:rsidRPr="009C481D" w:rsidRDefault="00A33DA6" w:rsidP="007A292B">
            <w:pPr>
              <w:keepNext/>
              <w:spacing w:after="40"/>
              <w:jc w:val="center"/>
              <w:rPr>
                <w:highlight w:val="yellow"/>
              </w:rPr>
            </w:pPr>
            <w:r w:rsidRPr="009C481D">
              <w:rPr>
                <w:highlight w:val="yellow"/>
              </w:rPr>
              <w:t>…</w:t>
            </w:r>
          </w:p>
        </w:tc>
        <w:tc>
          <w:tcPr>
            <w:tcW w:w="570" w:type="pct"/>
          </w:tcPr>
          <w:p w14:paraId="617CBEEF" w14:textId="77777777" w:rsidR="00A33DA6" w:rsidRPr="009C481D" w:rsidRDefault="00A33DA6" w:rsidP="007A292B">
            <w:pPr>
              <w:keepNext/>
              <w:spacing w:after="40"/>
              <w:jc w:val="center"/>
              <w:rPr>
                <w:highlight w:val="yellow"/>
              </w:rPr>
            </w:pPr>
            <w:r w:rsidRPr="009C481D">
              <w:rPr>
                <w:highlight w:val="yellow"/>
              </w:rPr>
              <w:t>…</w:t>
            </w:r>
          </w:p>
        </w:tc>
        <w:tc>
          <w:tcPr>
            <w:tcW w:w="807" w:type="pct"/>
          </w:tcPr>
          <w:p w14:paraId="09B5D2FC" w14:textId="77777777" w:rsidR="00A33DA6" w:rsidRPr="009C481D" w:rsidRDefault="00A33DA6" w:rsidP="007A292B">
            <w:pPr>
              <w:keepNext/>
              <w:spacing w:after="40"/>
              <w:jc w:val="center"/>
              <w:rPr>
                <w:highlight w:val="yellow"/>
              </w:rPr>
            </w:pPr>
            <w:r w:rsidRPr="009C481D">
              <w:rPr>
                <w:highlight w:val="yellow"/>
              </w:rPr>
              <w:t>…</w:t>
            </w:r>
          </w:p>
        </w:tc>
        <w:tc>
          <w:tcPr>
            <w:tcW w:w="1321" w:type="pct"/>
          </w:tcPr>
          <w:p w14:paraId="1F6BC033" w14:textId="77777777" w:rsidR="00A33DA6" w:rsidRPr="009C481D" w:rsidRDefault="00A33DA6" w:rsidP="007A292B">
            <w:pPr>
              <w:keepNext/>
              <w:spacing w:after="40"/>
              <w:jc w:val="center"/>
              <w:rPr>
                <w:highlight w:val="yellow"/>
              </w:rPr>
            </w:pPr>
            <w:r w:rsidRPr="009C481D">
              <w:rPr>
                <w:highlight w:val="yellow"/>
              </w:rPr>
              <w:t>…</w:t>
            </w:r>
          </w:p>
        </w:tc>
        <w:tc>
          <w:tcPr>
            <w:tcW w:w="1480" w:type="pct"/>
          </w:tcPr>
          <w:p w14:paraId="03B93647" w14:textId="77777777" w:rsidR="00A33DA6" w:rsidRPr="009C481D" w:rsidRDefault="00A33DA6" w:rsidP="007A292B">
            <w:pPr>
              <w:keepNext/>
              <w:spacing w:after="40"/>
              <w:jc w:val="center"/>
              <w:rPr>
                <w:highlight w:val="yellow"/>
              </w:rPr>
            </w:pPr>
            <w:r w:rsidRPr="009C481D">
              <w:rPr>
                <w:highlight w:val="yellow"/>
              </w:rPr>
              <w:t>…</w:t>
            </w:r>
          </w:p>
        </w:tc>
      </w:tr>
      <w:tr w:rsidR="009C481D" w:rsidRPr="009C481D" w14:paraId="6B6530F0" w14:textId="77777777" w:rsidTr="007A292B">
        <w:tc>
          <w:tcPr>
            <w:tcW w:w="822" w:type="pct"/>
          </w:tcPr>
          <w:p w14:paraId="5DBF3E7C" w14:textId="77777777" w:rsidR="00A33DA6" w:rsidRPr="009C481D" w:rsidRDefault="00A33DA6" w:rsidP="007A292B">
            <w:pPr>
              <w:keepNext/>
              <w:spacing w:after="40"/>
              <w:jc w:val="center"/>
              <w:rPr>
                <w:highlight w:val="yellow"/>
              </w:rPr>
            </w:pPr>
            <w:r w:rsidRPr="009C481D">
              <w:rPr>
                <w:highlight w:val="yellow"/>
              </w:rPr>
              <w:t>…</w:t>
            </w:r>
          </w:p>
        </w:tc>
        <w:tc>
          <w:tcPr>
            <w:tcW w:w="570" w:type="pct"/>
          </w:tcPr>
          <w:p w14:paraId="0CCD0D9E" w14:textId="77777777" w:rsidR="00A33DA6" w:rsidRPr="009C481D" w:rsidRDefault="00A33DA6" w:rsidP="007A292B">
            <w:pPr>
              <w:keepNext/>
              <w:spacing w:after="40"/>
              <w:jc w:val="center"/>
              <w:rPr>
                <w:highlight w:val="yellow"/>
              </w:rPr>
            </w:pPr>
            <w:r w:rsidRPr="009C481D">
              <w:rPr>
                <w:highlight w:val="yellow"/>
              </w:rPr>
              <w:t>…</w:t>
            </w:r>
          </w:p>
        </w:tc>
        <w:tc>
          <w:tcPr>
            <w:tcW w:w="807" w:type="pct"/>
          </w:tcPr>
          <w:p w14:paraId="31900F76" w14:textId="77777777" w:rsidR="00A33DA6" w:rsidRPr="009C481D" w:rsidRDefault="00A33DA6" w:rsidP="007A292B">
            <w:pPr>
              <w:keepNext/>
              <w:spacing w:after="40"/>
              <w:jc w:val="center"/>
              <w:rPr>
                <w:highlight w:val="yellow"/>
              </w:rPr>
            </w:pPr>
            <w:r w:rsidRPr="009C481D">
              <w:rPr>
                <w:highlight w:val="yellow"/>
              </w:rPr>
              <w:t>…</w:t>
            </w:r>
          </w:p>
        </w:tc>
        <w:tc>
          <w:tcPr>
            <w:tcW w:w="1321" w:type="pct"/>
          </w:tcPr>
          <w:p w14:paraId="7EADEA05" w14:textId="77777777" w:rsidR="00A33DA6" w:rsidRPr="009C481D" w:rsidRDefault="00A33DA6" w:rsidP="007A292B">
            <w:pPr>
              <w:keepNext/>
              <w:spacing w:after="40"/>
              <w:jc w:val="center"/>
              <w:rPr>
                <w:highlight w:val="yellow"/>
              </w:rPr>
            </w:pPr>
            <w:r w:rsidRPr="009C481D">
              <w:rPr>
                <w:highlight w:val="yellow"/>
              </w:rPr>
              <w:t>…</w:t>
            </w:r>
          </w:p>
        </w:tc>
        <w:tc>
          <w:tcPr>
            <w:tcW w:w="1480" w:type="pct"/>
          </w:tcPr>
          <w:p w14:paraId="70F7BEF2" w14:textId="77777777" w:rsidR="00A33DA6" w:rsidRPr="009C481D" w:rsidRDefault="00A33DA6" w:rsidP="007A292B">
            <w:pPr>
              <w:keepNext/>
              <w:spacing w:after="40"/>
              <w:jc w:val="center"/>
              <w:rPr>
                <w:highlight w:val="yellow"/>
              </w:rPr>
            </w:pPr>
            <w:r w:rsidRPr="009C481D">
              <w:rPr>
                <w:highlight w:val="yellow"/>
              </w:rPr>
              <w:t>…</w:t>
            </w:r>
          </w:p>
        </w:tc>
      </w:tr>
      <w:tr w:rsidR="009C481D" w:rsidRPr="009C481D" w14:paraId="22508B8E" w14:textId="77777777" w:rsidTr="007A292B">
        <w:tc>
          <w:tcPr>
            <w:tcW w:w="822" w:type="pct"/>
          </w:tcPr>
          <w:p w14:paraId="24135E1A" w14:textId="77777777" w:rsidR="00A33DA6" w:rsidRPr="009C481D" w:rsidRDefault="00A33DA6" w:rsidP="007A292B">
            <w:pPr>
              <w:keepNext/>
              <w:spacing w:after="40"/>
              <w:jc w:val="center"/>
              <w:rPr>
                <w:highlight w:val="yellow"/>
              </w:rPr>
            </w:pPr>
            <w:r w:rsidRPr="009C481D">
              <w:rPr>
                <w:highlight w:val="yellow"/>
              </w:rPr>
              <w:t>…</w:t>
            </w:r>
          </w:p>
        </w:tc>
        <w:tc>
          <w:tcPr>
            <w:tcW w:w="570" w:type="pct"/>
          </w:tcPr>
          <w:p w14:paraId="160DC91D" w14:textId="77777777" w:rsidR="00A33DA6" w:rsidRPr="009C481D" w:rsidRDefault="00A33DA6" w:rsidP="007A292B">
            <w:pPr>
              <w:keepNext/>
              <w:spacing w:after="40"/>
              <w:jc w:val="center"/>
              <w:rPr>
                <w:highlight w:val="yellow"/>
              </w:rPr>
            </w:pPr>
            <w:r w:rsidRPr="009C481D">
              <w:rPr>
                <w:highlight w:val="yellow"/>
              </w:rPr>
              <w:t>…</w:t>
            </w:r>
          </w:p>
        </w:tc>
        <w:tc>
          <w:tcPr>
            <w:tcW w:w="807" w:type="pct"/>
          </w:tcPr>
          <w:p w14:paraId="29E923D2" w14:textId="77777777" w:rsidR="00A33DA6" w:rsidRPr="009C481D" w:rsidRDefault="00A33DA6" w:rsidP="007A292B">
            <w:pPr>
              <w:keepNext/>
              <w:spacing w:after="40"/>
              <w:jc w:val="center"/>
              <w:rPr>
                <w:highlight w:val="yellow"/>
              </w:rPr>
            </w:pPr>
            <w:r w:rsidRPr="009C481D">
              <w:rPr>
                <w:highlight w:val="yellow"/>
              </w:rPr>
              <w:t>…</w:t>
            </w:r>
          </w:p>
        </w:tc>
        <w:tc>
          <w:tcPr>
            <w:tcW w:w="1321" w:type="pct"/>
          </w:tcPr>
          <w:p w14:paraId="700FF14C" w14:textId="77777777" w:rsidR="00A33DA6" w:rsidRPr="009C481D" w:rsidRDefault="00A33DA6" w:rsidP="007A292B">
            <w:pPr>
              <w:keepNext/>
              <w:spacing w:after="40"/>
              <w:jc w:val="center"/>
              <w:rPr>
                <w:highlight w:val="yellow"/>
              </w:rPr>
            </w:pPr>
            <w:r w:rsidRPr="009C481D">
              <w:rPr>
                <w:highlight w:val="yellow"/>
              </w:rPr>
              <w:t>…</w:t>
            </w:r>
          </w:p>
        </w:tc>
        <w:tc>
          <w:tcPr>
            <w:tcW w:w="1480" w:type="pct"/>
          </w:tcPr>
          <w:p w14:paraId="2EA8F1CA" w14:textId="77777777" w:rsidR="00A33DA6" w:rsidRPr="009C481D" w:rsidRDefault="00A33DA6" w:rsidP="007A292B">
            <w:pPr>
              <w:keepNext/>
              <w:spacing w:after="40"/>
              <w:jc w:val="center"/>
              <w:rPr>
                <w:highlight w:val="yellow"/>
              </w:rPr>
            </w:pPr>
            <w:r w:rsidRPr="009C481D">
              <w:rPr>
                <w:highlight w:val="yellow"/>
              </w:rPr>
              <w:t>…</w:t>
            </w:r>
          </w:p>
        </w:tc>
      </w:tr>
    </w:tbl>
    <w:p w14:paraId="070690C5" w14:textId="77777777" w:rsidR="00A33DA6" w:rsidRPr="009C481D" w:rsidRDefault="00A33DA6" w:rsidP="00A33DA6">
      <w:pPr>
        <w:pStyle w:val="BodytextJustified"/>
      </w:pPr>
    </w:p>
    <w:p w14:paraId="21EC824D" w14:textId="77777777" w:rsidR="00A33DA6" w:rsidRPr="009C481D" w:rsidRDefault="00A33DA6" w:rsidP="00064D19">
      <w:pPr>
        <w:pStyle w:val="Heading1"/>
        <w:ind w:left="567" w:hanging="567"/>
      </w:pPr>
      <w:bookmarkStart w:id="155" w:name="_Toc77862950"/>
      <w:bookmarkStart w:id="156" w:name="_Toc90544383"/>
      <w:r w:rsidRPr="009C481D">
        <w:t>Dependencies on Other Activities</w:t>
      </w:r>
      <w:bookmarkEnd w:id="150"/>
      <w:bookmarkEnd w:id="155"/>
      <w:bookmarkEnd w:id="156"/>
    </w:p>
    <w:p w14:paraId="094F8850" w14:textId="77777777" w:rsidR="00A33DA6" w:rsidRPr="009C481D" w:rsidRDefault="00A33DA6" w:rsidP="00A33DA6">
      <w:pPr>
        <w:pStyle w:val="Heading2"/>
      </w:pPr>
      <w:bookmarkStart w:id="157" w:name="_Toc334886719"/>
      <w:bookmarkStart w:id="158" w:name="_Toc77862951"/>
      <w:r w:rsidRPr="009C481D">
        <w:t>Dependencies on other Activities</w:t>
      </w:r>
      <w:bookmarkEnd w:id="157"/>
      <w:bookmarkEnd w:id="158"/>
    </w:p>
    <w:p w14:paraId="4B2D0B5A" w14:textId="77777777" w:rsidR="00A33DA6" w:rsidRPr="009C481D" w:rsidRDefault="00A33DA6" w:rsidP="00A33DA6">
      <w:pPr>
        <w:pStyle w:val="BodytextJustified"/>
      </w:pPr>
      <w:r w:rsidRPr="009C481D">
        <w:t>The proposed activity is/is not a follow-up of a previous activity/previous activities. There are/are no dependencies between the proposed activity and other activities falling outside of the scope of the proposed activity.</w:t>
      </w:r>
    </w:p>
    <w:p w14:paraId="1A194E92" w14:textId="77777777" w:rsidR="00A33DA6" w:rsidRPr="009C481D" w:rsidRDefault="00A33DA6" w:rsidP="00A33DA6">
      <w:pPr>
        <w:keepNext/>
      </w:pPr>
    </w:p>
    <w:p w14:paraId="57E7E678" w14:textId="77777777" w:rsidR="00A33DA6" w:rsidRPr="009C481D" w:rsidRDefault="00A33DA6" w:rsidP="009C481D">
      <w:pPr>
        <w:pStyle w:val="Bluesmalltext"/>
        <w:rPr>
          <w:highlight w:val="yellow"/>
        </w:rPr>
      </w:pPr>
      <w:r w:rsidRPr="009C481D">
        <w:rPr>
          <w:highlight w:val="yellow"/>
        </w:rPr>
        <w:t>Include the text and complete the table below only if the proposed activity is a follow-up of a previous activity or activities or if there are dependencies between the proposed activity and other activities falling outside of the scope of the proposed activity</w:t>
      </w:r>
    </w:p>
    <w:p w14:paraId="7681629B" w14:textId="77777777" w:rsidR="00A33DA6" w:rsidRPr="009C481D" w:rsidRDefault="00A33DA6" w:rsidP="00A33DA6">
      <w:pPr>
        <w:keepNext/>
        <w:rPr>
          <w:highlight w:val="yellow"/>
        </w:rPr>
      </w:pPr>
    </w:p>
    <w:p w14:paraId="5CB0CC6B" w14:textId="77777777" w:rsidR="00A33DA6" w:rsidRPr="009C481D" w:rsidRDefault="00A33DA6" w:rsidP="00A33DA6">
      <w:pPr>
        <w:keepNext/>
        <w:rPr>
          <w:highlight w:val="yellow"/>
        </w:rPr>
      </w:pPr>
      <w:r w:rsidRPr="009C481D">
        <w:rPr>
          <w:highlight w:val="yellow"/>
        </w:rPr>
        <w:t>Further details are provided in the table below.</w:t>
      </w:r>
    </w:p>
    <w:p w14:paraId="059F054F" w14:textId="77777777" w:rsidR="00A33DA6" w:rsidRPr="009C481D" w:rsidRDefault="00A33DA6" w:rsidP="00A33DA6">
      <w:pPr>
        <w:keepNext/>
        <w:rPr>
          <w:highlight w:val="yellow"/>
        </w:rPr>
      </w:pPr>
    </w:p>
    <w:p w14:paraId="409B5269" w14:textId="77777777" w:rsidR="00A33DA6" w:rsidRPr="009C481D" w:rsidRDefault="00A33DA6" w:rsidP="00A33DA6">
      <w:pPr>
        <w:keepNext/>
        <w:spacing w:before="240"/>
        <w:jc w:val="center"/>
        <w:rPr>
          <w:b/>
          <w:sz w:val="20"/>
          <w:highlight w:val="yellow"/>
        </w:rPr>
      </w:pPr>
      <w:r w:rsidRPr="009C481D">
        <w:rPr>
          <w:b/>
          <w:sz w:val="20"/>
          <w:highlight w:val="yellow"/>
        </w:rPr>
        <w:t xml:space="preserve">Dependencies on previous, </w:t>
      </w:r>
      <w:proofErr w:type="gramStart"/>
      <w:r w:rsidRPr="009C481D">
        <w:rPr>
          <w:b/>
          <w:sz w:val="20"/>
          <w:highlight w:val="yellow"/>
        </w:rPr>
        <w:t>ongoing</w:t>
      </w:r>
      <w:proofErr w:type="gramEnd"/>
      <w:r w:rsidRPr="009C481D">
        <w:rPr>
          <w:b/>
          <w:sz w:val="20"/>
          <w:highlight w:val="yellow"/>
        </w:rPr>
        <w:t xml:space="preserve"> or future activities</w:t>
      </w:r>
    </w:p>
    <w:tbl>
      <w:tblPr>
        <w:tblStyle w:val="TableGrid"/>
        <w:tblW w:w="4929" w:type="pct"/>
        <w:tblLayout w:type="fixed"/>
        <w:tblCellMar>
          <w:top w:w="57" w:type="dxa"/>
          <w:left w:w="113" w:type="dxa"/>
          <w:bottom w:w="57" w:type="dxa"/>
          <w:right w:w="113" w:type="dxa"/>
        </w:tblCellMar>
        <w:tblLook w:val="04A0" w:firstRow="1" w:lastRow="0" w:firstColumn="1" w:lastColumn="0" w:noHBand="0" w:noVBand="1"/>
      </w:tblPr>
      <w:tblGrid>
        <w:gridCol w:w="1136"/>
        <w:gridCol w:w="1246"/>
        <w:gridCol w:w="2501"/>
        <w:gridCol w:w="775"/>
        <w:gridCol w:w="775"/>
        <w:gridCol w:w="2455"/>
      </w:tblGrid>
      <w:tr w:rsidR="009C481D" w:rsidRPr="009C481D" w14:paraId="15278319" w14:textId="77777777" w:rsidTr="007A292B">
        <w:trPr>
          <w:tblHeader/>
        </w:trPr>
        <w:tc>
          <w:tcPr>
            <w:tcW w:w="639" w:type="pct"/>
            <w:tcBorders>
              <w:bottom w:val="single" w:sz="4" w:space="0" w:color="auto"/>
            </w:tcBorders>
            <w:shd w:val="clear" w:color="auto" w:fill="D5DCE4" w:themeFill="text2" w:themeFillTint="33"/>
          </w:tcPr>
          <w:p w14:paraId="21B54E27" w14:textId="77777777" w:rsidR="00A33DA6" w:rsidRPr="009C481D" w:rsidRDefault="00A33DA6" w:rsidP="007A292B">
            <w:pPr>
              <w:keepNext/>
              <w:tabs>
                <w:tab w:val="left" w:pos="659"/>
                <w:tab w:val="center" w:pos="869"/>
              </w:tabs>
              <w:spacing w:after="40"/>
              <w:jc w:val="center"/>
              <w:rPr>
                <w:b/>
                <w:sz w:val="16"/>
                <w:szCs w:val="16"/>
                <w:highlight w:val="yellow"/>
              </w:rPr>
            </w:pPr>
            <w:r w:rsidRPr="009C481D">
              <w:rPr>
                <w:b/>
                <w:sz w:val="16"/>
                <w:szCs w:val="16"/>
                <w:highlight w:val="yellow"/>
              </w:rPr>
              <w:t>Programme</w:t>
            </w:r>
          </w:p>
        </w:tc>
        <w:tc>
          <w:tcPr>
            <w:tcW w:w="701" w:type="pct"/>
            <w:tcBorders>
              <w:bottom w:val="single" w:sz="4" w:space="0" w:color="auto"/>
            </w:tcBorders>
            <w:shd w:val="clear" w:color="auto" w:fill="D5DCE4" w:themeFill="text2" w:themeFillTint="33"/>
          </w:tcPr>
          <w:p w14:paraId="4383F700" w14:textId="77777777" w:rsidR="00A33DA6" w:rsidRPr="009C481D" w:rsidRDefault="00A33DA6" w:rsidP="007A292B">
            <w:pPr>
              <w:keepNext/>
              <w:spacing w:after="40"/>
              <w:jc w:val="center"/>
              <w:rPr>
                <w:b/>
                <w:sz w:val="16"/>
                <w:szCs w:val="16"/>
                <w:highlight w:val="yellow"/>
              </w:rPr>
            </w:pPr>
            <w:r w:rsidRPr="009C481D">
              <w:rPr>
                <w:b/>
                <w:sz w:val="16"/>
                <w:szCs w:val="16"/>
                <w:highlight w:val="yellow"/>
              </w:rPr>
              <w:t>Activity Name</w:t>
            </w:r>
          </w:p>
        </w:tc>
        <w:tc>
          <w:tcPr>
            <w:tcW w:w="1407" w:type="pct"/>
            <w:tcBorders>
              <w:bottom w:val="single" w:sz="4" w:space="0" w:color="auto"/>
            </w:tcBorders>
            <w:shd w:val="clear" w:color="auto" w:fill="D5DCE4" w:themeFill="text2" w:themeFillTint="33"/>
          </w:tcPr>
          <w:p w14:paraId="38A783C2" w14:textId="77777777" w:rsidR="00A33DA6" w:rsidRPr="009C481D" w:rsidRDefault="00A33DA6" w:rsidP="007A292B">
            <w:pPr>
              <w:keepNext/>
              <w:spacing w:after="40"/>
              <w:jc w:val="center"/>
              <w:rPr>
                <w:b/>
                <w:sz w:val="16"/>
                <w:szCs w:val="16"/>
                <w:highlight w:val="yellow"/>
              </w:rPr>
            </w:pPr>
            <w:r w:rsidRPr="009C481D">
              <w:rPr>
                <w:b/>
                <w:sz w:val="16"/>
                <w:szCs w:val="16"/>
                <w:highlight w:val="yellow"/>
              </w:rPr>
              <w:t>Brief Description</w:t>
            </w:r>
          </w:p>
        </w:tc>
        <w:tc>
          <w:tcPr>
            <w:tcW w:w="436" w:type="pct"/>
            <w:tcBorders>
              <w:bottom w:val="single" w:sz="4" w:space="0" w:color="auto"/>
            </w:tcBorders>
            <w:shd w:val="clear" w:color="auto" w:fill="D5DCE4" w:themeFill="text2" w:themeFillTint="33"/>
          </w:tcPr>
          <w:p w14:paraId="0D766B44" w14:textId="77777777" w:rsidR="00A33DA6" w:rsidRPr="009C481D" w:rsidRDefault="00A33DA6" w:rsidP="007A292B">
            <w:pPr>
              <w:keepNext/>
              <w:spacing w:after="40"/>
              <w:jc w:val="center"/>
              <w:rPr>
                <w:b/>
                <w:sz w:val="16"/>
                <w:szCs w:val="16"/>
                <w:highlight w:val="yellow"/>
              </w:rPr>
            </w:pPr>
            <w:r w:rsidRPr="009C481D">
              <w:rPr>
                <w:b/>
                <w:sz w:val="16"/>
                <w:szCs w:val="16"/>
                <w:highlight w:val="yellow"/>
              </w:rPr>
              <w:t>Start Date</w:t>
            </w:r>
          </w:p>
        </w:tc>
        <w:tc>
          <w:tcPr>
            <w:tcW w:w="436" w:type="pct"/>
            <w:tcBorders>
              <w:bottom w:val="single" w:sz="4" w:space="0" w:color="auto"/>
            </w:tcBorders>
            <w:shd w:val="clear" w:color="auto" w:fill="D5DCE4" w:themeFill="text2" w:themeFillTint="33"/>
          </w:tcPr>
          <w:p w14:paraId="12FDD59D" w14:textId="77777777" w:rsidR="00A33DA6" w:rsidRPr="009C481D" w:rsidRDefault="00A33DA6" w:rsidP="007A292B">
            <w:pPr>
              <w:keepNext/>
              <w:spacing w:after="40"/>
              <w:jc w:val="center"/>
              <w:rPr>
                <w:b/>
                <w:sz w:val="16"/>
                <w:szCs w:val="16"/>
                <w:highlight w:val="yellow"/>
              </w:rPr>
            </w:pPr>
            <w:r w:rsidRPr="009C481D">
              <w:rPr>
                <w:b/>
                <w:sz w:val="16"/>
                <w:szCs w:val="16"/>
                <w:highlight w:val="yellow"/>
              </w:rPr>
              <w:t>End Date</w:t>
            </w:r>
          </w:p>
        </w:tc>
        <w:tc>
          <w:tcPr>
            <w:tcW w:w="1381" w:type="pct"/>
            <w:tcBorders>
              <w:bottom w:val="single" w:sz="4" w:space="0" w:color="auto"/>
            </w:tcBorders>
            <w:shd w:val="clear" w:color="auto" w:fill="D5DCE4" w:themeFill="text2" w:themeFillTint="33"/>
          </w:tcPr>
          <w:p w14:paraId="2EF8AD92" w14:textId="77777777" w:rsidR="00A33DA6" w:rsidRPr="009C481D" w:rsidRDefault="00A33DA6" w:rsidP="007A292B">
            <w:pPr>
              <w:keepNext/>
              <w:spacing w:after="40"/>
              <w:jc w:val="center"/>
              <w:rPr>
                <w:b/>
                <w:sz w:val="16"/>
                <w:szCs w:val="16"/>
                <w:highlight w:val="yellow"/>
              </w:rPr>
            </w:pPr>
            <w:r w:rsidRPr="009C481D">
              <w:rPr>
                <w:b/>
                <w:sz w:val="16"/>
                <w:szCs w:val="16"/>
                <w:highlight w:val="yellow"/>
              </w:rPr>
              <w:t>Main outcomes/Nature of Dependency</w:t>
            </w:r>
          </w:p>
        </w:tc>
      </w:tr>
      <w:tr w:rsidR="009C481D" w:rsidRPr="009C481D" w14:paraId="189A6F17" w14:textId="77777777" w:rsidTr="007A292B">
        <w:tc>
          <w:tcPr>
            <w:tcW w:w="639" w:type="pct"/>
          </w:tcPr>
          <w:p w14:paraId="27DD0D62" w14:textId="77777777" w:rsidR="00A33DA6" w:rsidRPr="009C481D" w:rsidRDefault="00A33DA6" w:rsidP="007A292B">
            <w:pPr>
              <w:keepNext/>
              <w:spacing w:after="40" w:line="240" w:lineRule="auto"/>
              <w:jc w:val="center"/>
              <w:rPr>
                <w:highlight w:val="yellow"/>
              </w:rPr>
            </w:pPr>
            <w:r w:rsidRPr="009C481D">
              <w:rPr>
                <w:highlight w:val="yellow"/>
              </w:rPr>
              <w:t>…</w:t>
            </w:r>
          </w:p>
        </w:tc>
        <w:tc>
          <w:tcPr>
            <w:tcW w:w="701" w:type="pct"/>
          </w:tcPr>
          <w:p w14:paraId="66571E06" w14:textId="77777777" w:rsidR="00A33DA6" w:rsidRPr="009C481D" w:rsidRDefault="00A33DA6" w:rsidP="007A292B">
            <w:pPr>
              <w:keepNext/>
              <w:spacing w:after="40"/>
              <w:jc w:val="center"/>
              <w:rPr>
                <w:highlight w:val="yellow"/>
              </w:rPr>
            </w:pPr>
            <w:r w:rsidRPr="009C481D">
              <w:rPr>
                <w:highlight w:val="yellow"/>
              </w:rPr>
              <w:t>…</w:t>
            </w:r>
          </w:p>
        </w:tc>
        <w:tc>
          <w:tcPr>
            <w:tcW w:w="1407" w:type="pct"/>
          </w:tcPr>
          <w:p w14:paraId="3727B993" w14:textId="77777777" w:rsidR="00A33DA6" w:rsidRPr="009C481D" w:rsidRDefault="00A33DA6" w:rsidP="007A292B">
            <w:pPr>
              <w:keepNext/>
              <w:spacing w:after="40"/>
              <w:jc w:val="center"/>
              <w:rPr>
                <w:highlight w:val="yellow"/>
              </w:rPr>
            </w:pPr>
            <w:r w:rsidRPr="009C481D">
              <w:rPr>
                <w:highlight w:val="yellow"/>
              </w:rPr>
              <w:t>…</w:t>
            </w:r>
          </w:p>
        </w:tc>
        <w:tc>
          <w:tcPr>
            <w:tcW w:w="436" w:type="pct"/>
          </w:tcPr>
          <w:p w14:paraId="0A071DBD" w14:textId="77777777" w:rsidR="00A33DA6" w:rsidRPr="009C481D" w:rsidRDefault="00A33DA6" w:rsidP="007A292B">
            <w:pPr>
              <w:keepNext/>
              <w:spacing w:after="40"/>
              <w:jc w:val="center"/>
              <w:rPr>
                <w:highlight w:val="yellow"/>
              </w:rPr>
            </w:pPr>
            <w:r w:rsidRPr="009C481D">
              <w:rPr>
                <w:highlight w:val="yellow"/>
              </w:rPr>
              <w:t>…</w:t>
            </w:r>
          </w:p>
        </w:tc>
        <w:tc>
          <w:tcPr>
            <w:tcW w:w="436" w:type="pct"/>
          </w:tcPr>
          <w:p w14:paraId="4E0C8D43" w14:textId="77777777" w:rsidR="00A33DA6" w:rsidRPr="009C481D" w:rsidRDefault="00A33DA6" w:rsidP="007A292B">
            <w:pPr>
              <w:keepNext/>
              <w:spacing w:after="40"/>
              <w:jc w:val="center"/>
              <w:rPr>
                <w:highlight w:val="yellow"/>
              </w:rPr>
            </w:pPr>
            <w:r w:rsidRPr="009C481D">
              <w:rPr>
                <w:highlight w:val="yellow"/>
              </w:rPr>
              <w:t>…</w:t>
            </w:r>
          </w:p>
        </w:tc>
        <w:tc>
          <w:tcPr>
            <w:tcW w:w="1381" w:type="pct"/>
          </w:tcPr>
          <w:p w14:paraId="5294269E" w14:textId="77777777" w:rsidR="00A33DA6" w:rsidRPr="009C481D" w:rsidRDefault="00A33DA6" w:rsidP="007A292B">
            <w:pPr>
              <w:keepNext/>
              <w:spacing w:after="40"/>
              <w:jc w:val="center"/>
              <w:rPr>
                <w:highlight w:val="yellow"/>
              </w:rPr>
            </w:pPr>
            <w:r w:rsidRPr="009C481D">
              <w:rPr>
                <w:highlight w:val="yellow"/>
              </w:rPr>
              <w:t>…</w:t>
            </w:r>
          </w:p>
        </w:tc>
      </w:tr>
      <w:tr w:rsidR="009C481D" w:rsidRPr="009C481D" w14:paraId="095B71B7" w14:textId="77777777" w:rsidTr="007A292B">
        <w:tc>
          <w:tcPr>
            <w:tcW w:w="639" w:type="pct"/>
          </w:tcPr>
          <w:p w14:paraId="77A48A36" w14:textId="77777777" w:rsidR="00A33DA6" w:rsidRPr="009C481D" w:rsidRDefault="00A33DA6" w:rsidP="007A292B">
            <w:pPr>
              <w:keepNext/>
              <w:spacing w:after="40"/>
              <w:jc w:val="center"/>
              <w:rPr>
                <w:highlight w:val="yellow"/>
              </w:rPr>
            </w:pPr>
            <w:r w:rsidRPr="009C481D">
              <w:rPr>
                <w:highlight w:val="yellow"/>
              </w:rPr>
              <w:t>…</w:t>
            </w:r>
          </w:p>
        </w:tc>
        <w:tc>
          <w:tcPr>
            <w:tcW w:w="701" w:type="pct"/>
          </w:tcPr>
          <w:p w14:paraId="7E57370B" w14:textId="77777777" w:rsidR="00A33DA6" w:rsidRPr="009C481D" w:rsidRDefault="00A33DA6" w:rsidP="007A292B">
            <w:pPr>
              <w:keepNext/>
              <w:spacing w:after="40"/>
              <w:jc w:val="center"/>
              <w:rPr>
                <w:highlight w:val="yellow"/>
              </w:rPr>
            </w:pPr>
            <w:r w:rsidRPr="009C481D">
              <w:rPr>
                <w:highlight w:val="yellow"/>
              </w:rPr>
              <w:t>…</w:t>
            </w:r>
          </w:p>
        </w:tc>
        <w:tc>
          <w:tcPr>
            <w:tcW w:w="1407" w:type="pct"/>
          </w:tcPr>
          <w:p w14:paraId="72E7A3E5" w14:textId="77777777" w:rsidR="00A33DA6" w:rsidRPr="009C481D" w:rsidRDefault="00A33DA6" w:rsidP="007A292B">
            <w:pPr>
              <w:keepNext/>
              <w:spacing w:after="40"/>
              <w:jc w:val="center"/>
              <w:rPr>
                <w:highlight w:val="yellow"/>
              </w:rPr>
            </w:pPr>
            <w:r w:rsidRPr="009C481D">
              <w:rPr>
                <w:highlight w:val="yellow"/>
              </w:rPr>
              <w:t>…</w:t>
            </w:r>
          </w:p>
        </w:tc>
        <w:tc>
          <w:tcPr>
            <w:tcW w:w="436" w:type="pct"/>
          </w:tcPr>
          <w:p w14:paraId="3B876E9E" w14:textId="77777777" w:rsidR="00A33DA6" w:rsidRPr="009C481D" w:rsidRDefault="00A33DA6" w:rsidP="007A292B">
            <w:pPr>
              <w:keepNext/>
              <w:spacing w:after="40"/>
              <w:jc w:val="center"/>
              <w:rPr>
                <w:highlight w:val="yellow"/>
              </w:rPr>
            </w:pPr>
            <w:r w:rsidRPr="009C481D">
              <w:rPr>
                <w:highlight w:val="yellow"/>
              </w:rPr>
              <w:t>…</w:t>
            </w:r>
          </w:p>
        </w:tc>
        <w:tc>
          <w:tcPr>
            <w:tcW w:w="436" w:type="pct"/>
          </w:tcPr>
          <w:p w14:paraId="55AB88ED" w14:textId="77777777" w:rsidR="00A33DA6" w:rsidRPr="009C481D" w:rsidRDefault="00A33DA6" w:rsidP="007A292B">
            <w:pPr>
              <w:keepNext/>
              <w:spacing w:after="40"/>
              <w:jc w:val="center"/>
              <w:rPr>
                <w:highlight w:val="yellow"/>
              </w:rPr>
            </w:pPr>
            <w:r w:rsidRPr="009C481D">
              <w:rPr>
                <w:highlight w:val="yellow"/>
              </w:rPr>
              <w:t>…</w:t>
            </w:r>
          </w:p>
        </w:tc>
        <w:tc>
          <w:tcPr>
            <w:tcW w:w="1381" w:type="pct"/>
          </w:tcPr>
          <w:p w14:paraId="30B0CAA9" w14:textId="77777777" w:rsidR="00A33DA6" w:rsidRPr="009C481D" w:rsidRDefault="00A33DA6" w:rsidP="007A292B">
            <w:pPr>
              <w:keepNext/>
              <w:spacing w:after="40"/>
              <w:jc w:val="center"/>
              <w:rPr>
                <w:highlight w:val="yellow"/>
              </w:rPr>
            </w:pPr>
            <w:r w:rsidRPr="009C481D">
              <w:rPr>
                <w:highlight w:val="yellow"/>
              </w:rPr>
              <w:t>…</w:t>
            </w:r>
          </w:p>
        </w:tc>
      </w:tr>
      <w:tr w:rsidR="009C481D" w:rsidRPr="009C481D" w14:paraId="13864DB4" w14:textId="77777777" w:rsidTr="007A292B">
        <w:tc>
          <w:tcPr>
            <w:tcW w:w="639" w:type="pct"/>
          </w:tcPr>
          <w:p w14:paraId="1426356D" w14:textId="77777777" w:rsidR="00A33DA6" w:rsidRPr="009C481D" w:rsidRDefault="00A33DA6" w:rsidP="007A292B">
            <w:pPr>
              <w:keepNext/>
              <w:spacing w:after="40"/>
              <w:jc w:val="center"/>
              <w:rPr>
                <w:highlight w:val="yellow"/>
              </w:rPr>
            </w:pPr>
            <w:r w:rsidRPr="009C481D">
              <w:rPr>
                <w:highlight w:val="yellow"/>
              </w:rPr>
              <w:t>…</w:t>
            </w:r>
          </w:p>
        </w:tc>
        <w:tc>
          <w:tcPr>
            <w:tcW w:w="701" w:type="pct"/>
          </w:tcPr>
          <w:p w14:paraId="18DC5611" w14:textId="77777777" w:rsidR="00A33DA6" w:rsidRPr="009C481D" w:rsidRDefault="00A33DA6" w:rsidP="007A292B">
            <w:pPr>
              <w:keepNext/>
              <w:spacing w:after="40"/>
              <w:jc w:val="center"/>
              <w:rPr>
                <w:highlight w:val="yellow"/>
              </w:rPr>
            </w:pPr>
            <w:r w:rsidRPr="009C481D">
              <w:rPr>
                <w:highlight w:val="yellow"/>
              </w:rPr>
              <w:t>…</w:t>
            </w:r>
          </w:p>
        </w:tc>
        <w:tc>
          <w:tcPr>
            <w:tcW w:w="1407" w:type="pct"/>
          </w:tcPr>
          <w:p w14:paraId="57DE77E2" w14:textId="77777777" w:rsidR="00A33DA6" w:rsidRPr="009C481D" w:rsidRDefault="00A33DA6" w:rsidP="007A292B">
            <w:pPr>
              <w:keepNext/>
              <w:spacing w:after="40"/>
              <w:jc w:val="center"/>
              <w:rPr>
                <w:highlight w:val="yellow"/>
              </w:rPr>
            </w:pPr>
            <w:r w:rsidRPr="009C481D">
              <w:rPr>
                <w:highlight w:val="yellow"/>
              </w:rPr>
              <w:t>…</w:t>
            </w:r>
          </w:p>
        </w:tc>
        <w:tc>
          <w:tcPr>
            <w:tcW w:w="436" w:type="pct"/>
          </w:tcPr>
          <w:p w14:paraId="0CA9EB4D" w14:textId="77777777" w:rsidR="00A33DA6" w:rsidRPr="009C481D" w:rsidRDefault="00A33DA6" w:rsidP="007A292B">
            <w:pPr>
              <w:keepNext/>
              <w:spacing w:after="40"/>
              <w:jc w:val="center"/>
              <w:rPr>
                <w:highlight w:val="yellow"/>
              </w:rPr>
            </w:pPr>
            <w:r w:rsidRPr="009C481D">
              <w:rPr>
                <w:highlight w:val="yellow"/>
              </w:rPr>
              <w:t>…</w:t>
            </w:r>
          </w:p>
        </w:tc>
        <w:tc>
          <w:tcPr>
            <w:tcW w:w="436" w:type="pct"/>
          </w:tcPr>
          <w:p w14:paraId="6DB4A669" w14:textId="77777777" w:rsidR="00A33DA6" w:rsidRPr="009C481D" w:rsidRDefault="00A33DA6" w:rsidP="007A292B">
            <w:pPr>
              <w:keepNext/>
              <w:spacing w:after="40"/>
              <w:jc w:val="center"/>
              <w:rPr>
                <w:highlight w:val="yellow"/>
              </w:rPr>
            </w:pPr>
            <w:r w:rsidRPr="009C481D">
              <w:rPr>
                <w:highlight w:val="yellow"/>
              </w:rPr>
              <w:t>…</w:t>
            </w:r>
          </w:p>
        </w:tc>
        <w:tc>
          <w:tcPr>
            <w:tcW w:w="1381" w:type="pct"/>
          </w:tcPr>
          <w:p w14:paraId="46610840" w14:textId="77777777" w:rsidR="00A33DA6" w:rsidRPr="009C481D" w:rsidRDefault="00A33DA6" w:rsidP="007A292B">
            <w:pPr>
              <w:keepNext/>
              <w:spacing w:after="40"/>
              <w:jc w:val="center"/>
            </w:pPr>
            <w:r w:rsidRPr="009C481D">
              <w:rPr>
                <w:highlight w:val="yellow"/>
              </w:rPr>
              <w:t>…</w:t>
            </w:r>
          </w:p>
        </w:tc>
      </w:tr>
    </w:tbl>
    <w:p w14:paraId="225FACB0" w14:textId="77777777" w:rsidR="00A33DA6" w:rsidRPr="009C481D" w:rsidRDefault="00A33DA6" w:rsidP="00A33DA6">
      <w:pPr>
        <w:keepNext/>
        <w:rPr>
          <w:highlight w:val="yellow"/>
        </w:rPr>
      </w:pPr>
    </w:p>
    <w:p w14:paraId="4B709B8D" w14:textId="77777777" w:rsidR="00A33DA6" w:rsidRPr="009C481D" w:rsidRDefault="00A33DA6" w:rsidP="00A33DA6">
      <w:pPr>
        <w:pStyle w:val="Heading2"/>
      </w:pPr>
      <w:bookmarkStart w:id="159" w:name="_Toc334886722"/>
      <w:bookmarkStart w:id="160" w:name="_Toc77862952"/>
      <w:r w:rsidRPr="009C481D">
        <w:t>Overlap</w:t>
      </w:r>
      <w:bookmarkEnd w:id="159"/>
      <w:bookmarkEnd w:id="160"/>
    </w:p>
    <w:p w14:paraId="3A0C523B" w14:textId="77777777" w:rsidR="00A33DA6" w:rsidRPr="009C481D" w:rsidRDefault="00A33DA6" w:rsidP="00A33DA6">
      <w:pPr>
        <w:pStyle w:val="BodytextJustified"/>
      </w:pPr>
      <w:r w:rsidRPr="009C481D">
        <w:t>We confirm that the work proposed does not overlap with any previous or currently running activity paid by public funds.</w:t>
      </w:r>
    </w:p>
    <w:p w14:paraId="05BB6B64" w14:textId="77777777" w:rsidR="00A33DA6" w:rsidRPr="009C481D" w:rsidRDefault="00A33DA6" w:rsidP="00A33DA6">
      <w:pPr>
        <w:pStyle w:val="BodytextJustified"/>
      </w:pPr>
    </w:p>
    <w:p w14:paraId="02139986" w14:textId="77777777" w:rsidR="00A33DA6" w:rsidRPr="009C481D" w:rsidRDefault="00A33DA6" w:rsidP="00A33DA6">
      <w:pPr>
        <w:pStyle w:val="BodytextJustified"/>
      </w:pPr>
      <w:r w:rsidRPr="009C481D">
        <w:t xml:space="preserve">We confirm that the work contained in this proposal is not a continuation of a previous ESA contract.  </w:t>
      </w:r>
    </w:p>
    <w:p w14:paraId="44F55404" w14:textId="77777777" w:rsidR="00A33DA6" w:rsidRPr="009C481D" w:rsidRDefault="00A33DA6" w:rsidP="00A33DA6">
      <w:pPr>
        <w:pStyle w:val="BodytextJustified"/>
      </w:pPr>
    </w:p>
    <w:p w14:paraId="12A4E8FC" w14:textId="77777777" w:rsidR="00A33DA6" w:rsidRPr="009C481D" w:rsidRDefault="00A33DA6" w:rsidP="00246FCC">
      <w:pPr>
        <w:pStyle w:val="Bluesmalltext"/>
      </w:pPr>
      <w:r w:rsidRPr="009C481D">
        <w:t>NOTE: Subject to ESA approval this work may continue as a subsequent or parallel ESA contract when the work is complementary.</w:t>
      </w:r>
    </w:p>
    <w:p w14:paraId="5B8AD99F" w14:textId="77777777" w:rsidR="00A33DA6" w:rsidRPr="009C481D" w:rsidRDefault="00A33DA6" w:rsidP="00A33DA6">
      <w:pPr>
        <w:pStyle w:val="BodytextJustified"/>
      </w:pPr>
    </w:p>
    <w:p w14:paraId="78CB8CF0" w14:textId="77777777" w:rsidR="00A33DA6" w:rsidRPr="009C481D" w:rsidRDefault="00A33DA6" w:rsidP="00A33DA6">
      <w:pPr>
        <w:pStyle w:val="Heading2"/>
        <w:rPr>
          <w:highlight w:val="yellow"/>
        </w:rPr>
      </w:pPr>
      <w:bookmarkStart w:id="161" w:name="_Toc334886721"/>
      <w:bookmarkStart w:id="162" w:name="_Toc77862953"/>
      <w:r w:rsidRPr="009C481D">
        <w:rPr>
          <w:highlight w:val="yellow"/>
        </w:rPr>
        <w:t>Management of Interdependencies</w:t>
      </w:r>
      <w:bookmarkEnd w:id="161"/>
      <w:bookmarkEnd w:id="162"/>
    </w:p>
    <w:p w14:paraId="33EACDC5" w14:textId="77777777" w:rsidR="00A33DA6" w:rsidRPr="009C481D" w:rsidRDefault="00A33DA6" w:rsidP="00246FCC">
      <w:pPr>
        <w:pStyle w:val="Bluesmalltext"/>
        <w:rPr>
          <w:highlight w:val="yellow"/>
        </w:rPr>
      </w:pPr>
      <w:r w:rsidRPr="009C481D">
        <w:rPr>
          <w:highlight w:val="yellow"/>
        </w:rPr>
        <w:t>Include this section if the proposed development is dependent on any on-going or future activities</w:t>
      </w:r>
    </w:p>
    <w:p w14:paraId="51E4DEB3" w14:textId="77777777" w:rsidR="00A33DA6" w:rsidRPr="009C481D" w:rsidRDefault="00A33DA6" w:rsidP="00A33DA6">
      <w:r w:rsidRPr="009C481D">
        <w:rPr>
          <w:highlight w:val="yellow"/>
        </w:rPr>
        <w:t>Interdependencies between the proposed activity and the related activities identified in the previous section will be managed as follows. …</w:t>
      </w:r>
    </w:p>
    <w:p w14:paraId="54405497" w14:textId="77777777" w:rsidR="00A33DA6" w:rsidRPr="009C481D" w:rsidRDefault="00A33DA6" w:rsidP="00A33DA6"/>
    <w:p w14:paraId="0B7906AB" w14:textId="77777777" w:rsidR="00A33DA6" w:rsidRPr="009C481D" w:rsidRDefault="00A33DA6" w:rsidP="00064D19">
      <w:pPr>
        <w:pStyle w:val="Heading1"/>
        <w:ind w:left="567" w:hanging="567"/>
      </w:pPr>
      <w:bookmarkStart w:id="163" w:name="_Toc77862954"/>
      <w:bookmarkStart w:id="164" w:name="_Toc90544384"/>
      <w:bookmarkStart w:id="165" w:name="_Toc334886723"/>
      <w:r w:rsidRPr="009C481D">
        <w:t>Third Party Products/Rights</w:t>
      </w:r>
      <w:bookmarkEnd w:id="163"/>
      <w:bookmarkEnd w:id="164"/>
    </w:p>
    <w:p w14:paraId="3D017E9A" w14:textId="77777777" w:rsidR="00A33DA6" w:rsidRPr="009C481D" w:rsidRDefault="00A33DA6" w:rsidP="00A33DA6">
      <w:r w:rsidRPr="009C481D">
        <w:t>No products or rights of third parties are planned to be used in the development of this product.</w:t>
      </w:r>
    </w:p>
    <w:p w14:paraId="7D62A16C" w14:textId="178F6172" w:rsidR="00A33DA6" w:rsidRPr="009C481D" w:rsidRDefault="00A33DA6" w:rsidP="00C31483">
      <w:pPr>
        <w:pStyle w:val="Bluesmalltext"/>
        <w:jc w:val="center"/>
      </w:pPr>
      <w:r w:rsidRPr="009C481D">
        <w:t>or</w:t>
      </w:r>
    </w:p>
    <w:p w14:paraId="4BD7B760" w14:textId="77777777" w:rsidR="00A33DA6" w:rsidRPr="009C481D" w:rsidRDefault="00A33DA6" w:rsidP="00C31483">
      <w:pPr>
        <w:pStyle w:val="Bluesmalltext"/>
        <w:jc w:val="center"/>
      </w:pPr>
      <w:r w:rsidRPr="009C481D">
        <w:t>(</w:t>
      </w:r>
      <w:proofErr w:type="gramStart"/>
      <w:r w:rsidRPr="009C481D">
        <w:t>delete</w:t>
      </w:r>
      <w:proofErr w:type="gramEnd"/>
      <w:r w:rsidRPr="009C481D">
        <w:t xml:space="preserve"> the inapplicable paragraph)</w:t>
      </w:r>
    </w:p>
    <w:p w14:paraId="2DA2C38E" w14:textId="77777777" w:rsidR="00A33DA6" w:rsidRPr="009C481D" w:rsidRDefault="00A33DA6" w:rsidP="00A33DA6">
      <w:r w:rsidRPr="009C481D">
        <w:t xml:space="preserve">The following </w:t>
      </w:r>
      <w:proofErr w:type="gramStart"/>
      <w:r w:rsidRPr="009C481D">
        <w:t>third party</w:t>
      </w:r>
      <w:proofErr w:type="gramEnd"/>
      <w:r w:rsidRPr="009C481D">
        <w:t xml:space="preserve"> products/rights are planned to be used in this product development: ….</w:t>
      </w:r>
    </w:p>
    <w:p w14:paraId="5834E4B8" w14:textId="77777777" w:rsidR="00A33DA6" w:rsidRPr="009C481D" w:rsidRDefault="00A33DA6" w:rsidP="00A33DA6">
      <w:r w:rsidRPr="009C481D">
        <w:t xml:space="preserve">The technical reasons for adopting a solution based on these </w:t>
      </w:r>
      <w:proofErr w:type="gramStart"/>
      <w:r w:rsidRPr="009C481D">
        <w:t>third party</w:t>
      </w:r>
      <w:proofErr w:type="gramEnd"/>
      <w:r w:rsidRPr="009C481D">
        <w:t xml:space="preserve"> products/rights are ….</w:t>
      </w:r>
    </w:p>
    <w:p w14:paraId="00374149" w14:textId="77777777" w:rsidR="00A33DA6" w:rsidRPr="009C481D" w:rsidRDefault="00A33DA6" w:rsidP="00A33DA6">
      <w:r w:rsidRPr="009C481D">
        <w:t>The impact of this approach on the technical activities and the resulting products and their usage is ….</w:t>
      </w:r>
    </w:p>
    <w:p w14:paraId="62D04A36" w14:textId="77777777" w:rsidR="00A33DA6" w:rsidRPr="009C481D" w:rsidRDefault="00A33DA6" w:rsidP="00A33DA6">
      <w:r w:rsidRPr="009C481D">
        <w:t xml:space="preserve">Financial information relating to the use of </w:t>
      </w:r>
      <w:proofErr w:type="gramStart"/>
      <w:r w:rsidRPr="009C481D">
        <w:t>third party</w:t>
      </w:r>
      <w:proofErr w:type="gramEnd"/>
      <w:r w:rsidRPr="009C481D">
        <w:t xml:space="preserve"> products/rights is provided in section … of the Financial Proposal (Part 6).</w:t>
      </w:r>
    </w:p>
    <w:p w14:paraId="6BBBD867" w14:textId="5A41A66B" w:rsidR="00A33DA6" w:rsidRPr="009C481D" w:rsidRDefault="00A33DA6" w:rsidP="00064D19">
      <w:pPr>
        <w:pStyle w:val="Heading1"/>
        <w:ind w:left="567" w:hanging="567"/>
      </w:pPr>
      <w:bookmarkStart w:id="166" w:name="_Toc77862955"/>
      <w:bookmarkStart w:id="167" w:name="_Toc90544385"/>
      <w:r w:rsidRPr="009C481D">
        <w:t>Overall Development Plan</w:t>
      </w:r>
      <w:bookmarkEnd w:id="165"/>
      <w:bookmarkEnd w:id="166"/>
      <w:bookmarkEnd w:id="167"/>
    </w:p>
    <w:p w14:paraId="2069C707" w14:textId="1FA9BD2D" w:rsidR="00A33DA6" w:rsidRPr="009C481D" w:rsidRDefault="00C81AF2" w:rsidP="00A33DA6">
      <w:pPr>
        <w:pStyle w:val="Heading2"/>
      </w:pPr>
      <w:bookmarkStart w:id="168" w:name="_Toc75356090"/>
      <w:bookmarkStart w:id="169" w:name="_Toc75356509"/>
      <w:bookmarkStart w:id="170" w:name="_Toc75356928"/>
      <w:bookmarkStart w:id="171" w:name="_Toc75356091"/>
      <w:bookmarkStart w:id="172" w:name="_Toc75356510"/>
      <w:bookmarkStart w:id="173" w:name="_Toc75356929"/>
      <w:bookmarkStart w:id="174" w:name="_Toc75356092"/>
      <w:bookmarkStart w:id="175" w:name="_Toc75356511"/>
      <w:bookmarkStart w:id="176" w:name="_Toc75356930"/>
      <w:bookmarkStart w:id="177" w:name="_Toc75356093"/>
      <w:bookmarkStart w:id="178" w:name="_Toc75356512"/>
      <w:bookmarkStart w:id="179" w:name="_Toc75356931"/>
      <w:bookmarkStart w:id="180" w:name="_Toc75356119"/>
      <w:bookmarkStart w:id="181" w:name="_Toc75356538"/>
      <w:bookmarkStart w:id="182" w:name="_Toc75356957"/>
      <w:bookmarkStart w:id="183" w:name="_Objectives"/>
      <w:bookmarkStart w:id="184" w:name="_Toc77862956"/>
      <w:bookmarkStart w:id="185" w:name="_Toc33488672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t xml:space="preserve">Development </w:t>
      </w:r>
      <w:r w:rsidR="00A33DA6" w:rsidRPr="009C481D">
        <w:t>Objectives</w:t>
      </w:r>
      <w:bookmarkEnd w:id="184"/>
    </w:p>
    <w:p w14:paraId="150528B1" w14:textId="77777777" w:rsidR="00A33DA6" w:rsidRPr="009C481D" w:rsidRDefault="00A33DA6" w:rsidP="00A33DA6">
      <w:pPr>
        <w:spacing w:before="0" w:after="0"/>
        <w:jc w:val="left"/>
      </w:pPr>
      <w:r w:rsidRPr="009C481D">
        <w:t>The objectives of the activity are summarised in the table below.</w:t>
      </w:r>
    </w:p>
    <w:p w14:paraId="01F6DD48" w14:textId="77777777" w:rsidR="00A33DA6" w:rsidRPr="009C481D" w:rsidRDefault="00A33DA6" w:rsidP="00A33DA6">
      <w:pPr>
        <w:spacing w:before="240"/>
        <w:jc w:val="center"/>
        <w:rPr>
          <w:b/>
          <w:sz w:val="20"/>
        </w:rPr>
      </w:pPr>
      <w:r w:rsidRPr="009C481D">
        <w:rPr>
          <w:b/>
          <w:sz w:val="20"/>
        </w:rPr>
        <w:t>Objectives of the proposed activity</w:t>
      </w:r>
    </w:p>
    <w:tbl>
      <w:tblPr>
        <w:tblStyle w:val="TableGrid"/>
        <w:tblW w:w="5000" w:type="pct"/>
        <w:tblCellMar>
          <w:top w:w="57" w:type="dxa"/>
          <w:left w:w="57" w:type="dxa"/>
          <w:bottom w:w="57" w:type="dxa"/>
          <w:right w:w="57" w:type="dxa"/>
        </w:tblCellMar>
        <w:tblLook w:val="04A0" w:firstRow="1" w:lastRow="0" w:firstColumn="1" w:lastColumn="0" w:noHBand="0" w:noVBand="1"/>
      </w:tblPr>
      <w:tblGrid>
        <w:gridCol w:w="2241"/>
        <w:gridCol w:w="6775"/>
      </w:tblGrid>
      <w:tr w:rsidR="009C481D" w:rsidRPr="009C481D" w14:paraId="6CCE8DFA" w14:textId="77777777" w:rsidTr="007A292B">
        <w:trPr>
          <w:cantSplit/>
          <w:tblHeader/>
        </w:trPr>
        <w:tc>
          <w:tcPr>
            <w:tcW w:w="1243" w:type="pct"/>
            <w:shd w:val="clear" w:color="auto" w:fill="D5DCE4" w:themeFill="text2" w:themeFillTint="33"/>
          </w:tcPr>
          <w:p w14:paraId="7693B180" w14:textId="77777777" w:rsidR="00A33DA6" w:rsidRPr="009C481D" w:rsidRDefault="00A33DA6" w:rsidP="007A292B">
            <w:pPr>
              <w:pStyle w:val="BodytextJustified"/>
              <w:spacing w:before="0" w:after="40"/>
              <w:jc w:val="center"/>
              <w:rPr>
                <w:b/>
              </w:rPr>
            </w:pPr>
          </w:p>
        </w:tc>
        <w:tc>
          <w:tcPr>
            <w:tcW w:w="3757" w:type="pct"/>
            <w:shd w:val="clear" w:color="auto" w:fill="D5DCE4" w:themeFill="text2" w:themeFillTint="33"/>
          </w:tcPr>
          <w:p w14:paraId="1B0D6B00" w14:textId="77777777" w:rsidR="00A33DA6" w:rsidRPr="009C481D" w:rsidRDefault="00A33DA6" w:rsidP="007A292B">
            <w:pPr>
              <w:pStyle w:val="BodytextJustified"/>
              <w:spacing w:before="0" w:after="40"/>
              <w:jc w:val="center"/>
              <w:rPr>
                <w:b/>
              </w:rPr>
            </w:pPr>
            <w:r w:rsidRPr="009C481D">
              <w:rPr>
                <w:b/>
              </w:rPr>
              <w:t>Objective</w:t>
            </w:r>
          </w:p>
        </w:tc>
      </w:tr>
      <w:tr w:rsidR="009C481D" w:rsidRPr="009C481D" w14:paraId="05565B90" w14:textId="77777777" w:rsidTr="007A292B">
        <w:trPr>
          <w:cantSplit/>
        </w:trPr>
        <w:tc>
          <w:tcPr>
            <w:tcW w:w="1243" w:type="pct"/>
            <w:vAlign w:val="center"/>
          </w:tcPr>
          <w:p w14:paraId="4B29ABC0" w14:textId="77777777" w:rsidR="00A33DA6" w:rsidRPr="009C481D" w:rsidRDefault="00A33DA6" w:rsidP="007A292B">
            <w:pPr>
              <w:pStyle w:val="BodytextJustified"/>
              <w:spacing w:before="0" w:after="40"/>
              <w:jc w:val="center"/>
              <w:rPr>
                <w:highlight w:val="yellow"/>
              </w:rPr>
            </w:pPr>
            <w:r w:rsidRPr="009C481D">
              <w:rPr>
                <w:highlight w:val="yellow"/>
              </w:rPr>
              <w:t>1</w:t>
            </w:r>
          </w:p>
        </w:tc>
        <w:tc>
          <w:tcPr>
            <w:tcW w:w="3757" w:type="pct"/>
          </w:tcPr>
          <w:p w14:paraId="18AECF60" w14:textId="77777777" w:rsidR="00A33DA6" w:rsidRPr="009C481D" w:rsidRDefault="00A33DA6" w:rsidP="007A292B">
            <w:pPr>
              <w:pStyle w:val="Requirement"/>
              <w:spacing w:before="40"/>
              <w:jc w:val="center"/>
              <w:rPr>
                <w:rFonts w:cs="Arial"/>
                <w:b/>
                <w:bCs/>
                <w:noProof/>
                <w:highlight w:val="yellow"/>
              </w:rPr>
            </w:pPr>
            <w:r w:rsidRPr="009C481D">
              <w:rPr>
                <w:highlight w:val="yellow"/>
              </w:rPr>
              <w:t>Generate a complete set of Product Requirements</w:t>
            </w:r>
          </w:p>
        </w:tc>
      </w:tr>
      <w:tr w:rsidR="009C481D" w:rsidRPr="009C481D" w14:paraId="28C91BA2" w14:textId="77777777" w:rsidTr="007A292B">
        <w:trPr>
          <w:cantSplit/>
        </w:trPr>
        <w:tc>
          <w:tcPr>
            <w:tcW w:w="1243" w:type="pct"/>
            <w:vAlign w:val="center"/>
          </w:tcPr>
          <w:p w14:paraId="5D0353F1" w14:textId="77777777" w:rsidR="00A33DA6" w:rsidRPr="009C481D" w:rsidRDefault="00A33DA6" w:rsidP="007A292B">
            <w:pPr>
              <w:pStyle w:val="BodytextJustified"/>
              <w:spacing w:before="0" w:after="40"/>
              <w:jc w:val="center"/>
              <w:rPr>
                <w:highlight w:val="yellow"/>
              </w:rPr>
            </w:pPr>
            <w:r w:rsidRPr="009C481D">
              <w:rPr>
                <w:highlight w:val="yellow"/>
              </w:rPr>
              <w:t>2</w:t>
            </w:r>
          </w:p>
        </w:tc>
        <w:tc>
          <w:tcPr>
            <w:tcW w:w="3757" w:type="pct"/>
          </w:tcPr>
          <w:p w14:paraId="63B819F8" w14:textId="77777777" w:rsidR="00A33DA6" w:rsidRPr="009C481D" w:rsidRDefault="00A33DA6" w:rsidP="007A292B">
            <w:pPr>
              <w:pStyle w:val="Requirement"/>
              <w:spacing w:before="40"/>
              <w:jc w:val="center"/>
              <w:rPr>
                <w:rFonts w:cs="Arial"/>
                <w:b/>
                <w:bCs/>
                <w:noProof/>
                <w:highlight w:val="yellow"/>
              </w:rPr>
            </w:pPr>
            <w:r w:rsidRPr="009C481D">
              <w:rPr>
                <w:highlight w:val="yellow"/>
              </w:rPr>
              <w:t>Complete an initial design concept to allow development work to continue</w:t>
            </w:r>
          </w:p>
        </w:tc>
      </w:tr>
      <w:tr w:rsidR="009C481D" w:rsidRPr="009C481D" w14:paraId="754DB791" w14:textId="77777777" w:rsidTr="007A292B">
        <w:trPr>
          <w:cantSplit/>
        </w:trPr>
        <w:tc>
          <w:tcPr>
            <w:tcW w:w="1243" w:type="pct"/>
            <w:vAlign w:val="center"/>
          </w:tcPr>
          <w:p w14:paraId="4635D5D7" w14:textId="77777777" w:rsidR="00A33DA6" w:rsidRPr="009C481D" w:rsidRDefault="00A33DA6" w:rsidP="007A292B">
            <w:pPr>
              <w:pStyle w:val="BodytextJustified"/>
              <w:spacing w:before="0" w:after="40"/>
              <w:jc w:val="center"/>
              <w:rPr>
                <w:highlight w:val="yellow"/>
              </w:rPr>
            </w:pPr>
            <w:r w:rsidRPr="009C481D">
              <w:rPr>
                <w:highlight w:val="yellow"/>
              </w:rPr>
              <w:t>3</w:t>
            </w:r>
          </w:p>
        </w:tc>
        <w:tc>
          <w:tcPr>
            <w:tcW w:w="3757" w:type="pct"/>
          </w:tcPr>
          <w:p w14:paraId="1A597798" w14:textId="77777777" w:rsidR="00A33DA6" w:rsidRPr="009C481D" w:rsidRDefault="00A33DA6" w:rsidP="007A292B">
            <w:pPr>
              <w:pStyle w:val="BodytextJustified"/>
              <w:spacing w:before="0" w:after="40"/>
              <w:jc w:val="center"/>
            </w:pPr>
            <w:r w:rsidRPr="009C481D">
              <w:rPr>
                <w:highlight w:val="yellow"/>
              </w:rPr>
              <w:t>Generate the appropriate supporting analyses demonstrating technical and economic feasibility of the product</w:t>
            </w:r>
          </w:p>
        </w:tc>
      </w:tr>
      <w:tr w:rsidR="009C481D" w:rsidRPr="009C481D" w14:paraId="42D18D04" w14:textId="77777777" w:rsidTr="007A292B">
        <w:trPr>
          <w:cantSplit/>
        </w:trPr>
        <w:tc>
          <w:tcPr>
            <w:tcW w:w="1243" w:type="pct"/>
            <w:vAlign w:val="center"/>
          </w:tcPr>
          <w:p w14:paraId="41881C1A" w14:textId="77777777" w:rsidR="00A33DA6" w:rsidRPr="009C481D" w:rsidRDefault="00A33DA6" w:rsidP="007A292B">
            <w:pPr>
              <w:pStyle w:val="BodytextJustified"/>
              <w:spacing w:before="0" w:after="40"/>
              <w:jc w:val="center"/>
              <w:rPr>
                <w:highlight w:val="yellow"/>
              </w:rPr>
            </w:pPr>
            <w:r w:rsidRPr="009C481D">
              <w:rPr>
                <w:highlight w:val="yellow"/>
              </w:rPr>
              <w:t>…</w:t>
            </w:r>
          </w:p>
        </w:tc>
        <w:tc>
          <w:tcPr>
            <w:tcW w:w="3757" w:type="pct"/>
          </w:tcPr>
          <w:p w14:paraId="1DAAF6FA" w14:textId="77777777" w:rsidR="00A33DA6" w:rsidRPr="009C481D" w:rsidRDefault="00A33DA6" w:rsidP="007A292B">
            <w:pPr>
              <w:pStyle w:val="BodytextJustified"/>
              <w:spacing w:before="0" w:after="40"/>
              <w:jc w:val="center"/>
              <w:rPr>
                <w:highlight w:val="yellow"/>
              </w:rPr>
            </w:pPr>
            <w:r w:rsidRPr="009C481D">
              <w:rPr>
                <w:highlight w:val="yellow"/>
              </w:rPr>
              <w:t>…</w:t>
            </w:r>
          </w:p>
        </w:tc>
      </w:tr>
    </w:tbl>
    <w:p w14:paraId="7C1BB521" w14:textId="77777777" w:rsidR="00A33DA6" w:rsidRPr="009C481D" w:rsidRDefault="00A33DA6" w:rsidP="00A33DA6"/>
    <w:p w14:paraId="4E00BBA8" w14:textId="77777777" w:rsidR="00A33DA6" w:rsidRPr="009C481D" w:rsidRDefault="00A33DA6" w:rsidP="00A33DA6">
      <w:pPr>
        <w:pStyle w:val="Heading2"/>
      </w:pPr>
      <w:bookmarkStart w:id="186" w:name="_Toc75356121"/>
      <w:bookmarkStart w:id="187" w:name="_Toc75356540"/>
      <w:bookmarkStart w:id="188" w:name="_Toc75356959"/>
      <w:bookmarkStart w:id="189" w:name="_Toc75356122"/>
      <w:bookmarkStart w:id="190" w:name="_Toc75356541"/>
      <w:bookmarkStart w:id="191" w:name="_Toc75356960"/>
      <w:bookmarkStart w:id="192" w:name="_Toc75356123"/>
      <w:bookmarkStart w:id="193" w:name="_Toc75356542"/>
      <w:bookmarkStart w:id="194" w:name="_Toc75356961"/>
      <w:bookmarkStart w:id="195" w:name="_Toc75356124"/>
      <w:bookmarkStart w:id="196" w:name="_Toc75356543"/>
      <w:bookmarkStart w:id="197" w:name="_Toc75356962"/>
      <w:bookmarkStart w:id="198" w:name="_Toc75356125"/>
      <w:bookmarkStart w:id="199" w:name="_Toc75356544"/>
      <w:bookmarkStart w:id="200" w:name="_Toc75356963"/>
      <w:bookmarkStart w:id="201" w:name="_Toc75356126"/>
      <w:bookmarkStart w:id="202" w:name="_Toc75356545"/>
      <w:bookmarkStart w:id="203" w:name="_Toc75356964"/>
      <w:bookmarkStart w:id="204" w:name="_Toc75356127"/>
      <w:bookmarkStart w:id="205" w:name="_Toc75356546"/>
      <w:bookmarkStart w:id="206" w:name="_Toc75356965"/>
      <w:bookmarkStart w:id="207" w:name="_Toc75356128"/>
      <w:bookmarkStart w:id="208" w:name="_Toc75356547"/>
      <w:bookmarkStart w:id="209" w:name="_Toc75356966"/>
      <w:bookmarkStart w:id="210" w:name="_Toc75356129"/>
      <w:bookmarkStart w:id="211" w:name="_Toc75356548"/>
      <w:bookmarkStart w:id="212" w:name="_Toc75356967"/>
      <w:bookmarkStart w:id="213" w:name="_Toc77862957"/>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9C481D">
        <w:t>Development logic</w:t>
      </w:r>
      <w:bookmarkEnd w:id="213"/>
    </w:p>
    <w:p w14:paraId="0D2C01DD" w14:textId="77777777" w:rsidR="00A33DA6" w:rsidRPr="009C481D" w:rsidRDefault="00A33DA6" w:rsidP="00A33DA6">
      <w:pPr>
        <w:pStyle w:val="BodytextJustified"/>
      </w:pPr>
      <w:r w:rsidRPr="009C481D">
        <w:t>The following figure shows the overall development logic and, for the Development Phase(s) included in this Proposal, provides a visual description of the work packages interrelations as well as the logical flow of activities.</w:t>
      </w:r>
    </w:p>
    <w:p w14:paraId="6C5028FD" w14:textId="77777777" w:rsidR="00A33DA6" w:rsidRPr="008F149C" w:rsidRDefault="00A33DA6" w:rsidP="00411650">
      <w:pPr>
        <w:pStyle w:val="Bluesmalltext"/>
      </w:pPr>
      <w:r w:rsidRPr="008F149C">
        <w:t>Provide a diagram showing the work logic and how it relates to the work packages.</w:t>
      </w:r>
    </w:p>
    <w:p w14:paraId="5A416A78" w14:textId="77777777" w:rsidR="00A33DA6" w:rsidRPr="008F149C" w:rsidRDefault="00A33DA6" w:rsidP="00411650">
      <w:pPr>
        <w:pStyle w:val="Bluesmalltext"/>
      </w:pPr>
      <w:r w:rsidRPr="008F149C">
        <w:t>The development logic shall be structured in such a way that it provides a clear traceability to all cost elements defined in both the Management and the Financial proposals.</w:t>
      </w:r>
    </w:p>
    <w:p w14:paraId="1A9E617A" w14:textId="77777777" w:rsidR="00A33DA6" w:rsidRPr="008F149C" w:rsidRDefault="00A33DA6" w:rsidP="00411650">
      <w:pPr>
        <w:pStyle w:val="Bluesmalltext"/>
      </w:pPr>
      <w:r w:rsidRPr="008F149C">
        <w:t>If relevant, the system engineering methodology (</w:t>
      </w:r>
      <w:proofErr w:type="gramStart"/>
      <w:r w:rsidRPr="008F149C">
        <w:t>e.g.</w:t>
      </w:r>
      <w:proofErr w:type="gramEnd"/>
      <w:r w:rsidRPr="008F149C">
        <w:t xml:space="preserve"> Agile, V cycle, model-based, etc.) applied may be described.</w:t>
      </w:r>
    </w:p>
    <w:p w14:paraId="490E3DAB" w14:textId="77777777" w:rsidR="00A33DA6" w:rsidRPr="009C481D" w:rsidRDefault="00A33DA6" w:rsidP="00411650">
      <w:pPr>
        <w:pStyle w:val="Bluesmalltext"/>
      </w:pPr>
      <w:r w:rsidRPr="008F149C">
        <w:lastRenderedPageBreak/>
        <w:t xml:space="preserve">Please indicate the </w:t>
      </w:r>
      <w:proofErr w:type="spellStart"/>
      <w:r w:rsidRPr="008F149C">
        <w:t>mid term</w:t>
      </w:r>
      <w:proofErr w:type="spellEnd"/>
      <w:r w:rsidRPr="008F149C">
        <w:t xml:space="preserve"> review in the presented work logic</w:t>
      </w:r>
    </w:p>
    <w:p w14:paraId="42609360" w14:textId="77777777" w:rsidR="00A33DA6" w:rsidRPr="009C481D" w:rsidRDefault="00A33DA6" w:rsidP="00A33DA6">
      <w:pPr>
        <w:pStyle w:val="BodytextJustified"/>
      </w:pPr>
    </w:p>
    <w:p w14:paraId="0E02A3F1" w14:textId="77777777" w:rsidR="00A33DA6" w:rsidRPr="009C481D" w:rsidRDefault="00A33DA6" w:rsidP="00A33DA6">
      <w:pPr>
        <w:pStyle w:val="Heading2"/>
        <w:keepLines/>
      </w:pPr>
      <w:bookmarkStart w:id="214" w:name="_Toc75356131"/>
      <w:bookmarkStart w:id="215" w:name="_Toc75356550"/>
      <w:bookmarkStart w:id="216" w:name="_Toc75356969"/>
      <w:bookmarkStart w:id="217" w:name="_Toc75356132"/>
      <w:bookmarkStart w:id="218" w:name="_Toc75356551"/>
      <w:bookmarkStart w:id="219" w:name="_Toc75356970"/>
      <w:bookmarkStart w:id="220" w:name="_Toc334886729"/>
      <w:bookmarkStart w:id="221" w:name="_Toc77862958"/>
      <w:bookmarkEnd w:id="185"/>
      <w:bookmarkEnd w:id="214"/>
      <w:bookmarkEnd w:id="215"/>
      <w:bookmarkEnd w:id="216"/>
      <w:bookmarkEnd w:id="217"/>
      <w:bookmarkEnd w:id="218"/>
      <w:bookmarkEnd w:id="219"/>
      <w:r w:rsidRPr="009C481D">
        <w:t>Verification Approach</w:t>
      </w:r>
      <w:bookmarkEnd w:id="220"/>
      <w:bookmarkEnd w:id="221"/>
    </w:p>
    <w:p w14:paraId="165814C4" w14:textId="77777777" w:rsidR="00A33DA6" w:rsidRPr="009C481D" w:rsidRDefault="00A33DA6" w:rsidP="00A33DA6">
      <w:pPr>
        <w:pStyle w:val="BodytextJustified"/>
        <w:keepNext/>
        <w:keepLines/>
      </w:pPr>
      <w:r w:rsidRPr="009C481D">
        <w:t>The table below identifies the verification activities to be undertaken through dedicated tests or analyses during the development, indicating the work package in which they will be carried out and on which model they will be performed.</w:t>
      </w:r>
    </w:p>
    <w:p w14:paraId="4C21703B" w14:textId="77777777" w:rsidR="00A33DA6" w:rsidRPr="009C481D" w:rsidRDefault="00A33DA6" w:rsidP="006E0E4E">
      <w:pPr>
        <w:pStyle w:val="Bluesmalltext"/>
        <w:ind w:left="1276" w:hanging="1276"/>
      </w:pPr>
      <w:r w:rsidRPr="009C481D">
        <w:t xml:space="preserve">Column 1: </w:t>
      </w:r>
      <w:r w:rsidRPr="009C481D">
        <w:tab/>
        <w:t>Work Package during which the verification activity will be performed.</w:t>
      </w:r>
    </w:p>
    <w:p w14:paraId="39DB56C9" w14:textId="77777777" w:rsidR="00A33DA6" w:rsidRPr="009C481D" w:rsidRDefault="00A33DA6" w:rsidP="006E0E4E">
      <w:pPr>
        <w:pStyle w:val="Bluesmalltext"/>
        <w:ind w:left="1276" w:hanging="1276"/>
      </w:pPr>
      <w:r w:rsidRPr="009C481D">
        <w:t>Column 2:</w:t>
      </w:r>
      <w:r w:rsidRPr="009C481D">
        <w:tab/>
        <w:t>The aspect(s) of the product to be confirmed by the verification activity (</w:t>
      </w:r>
      <w:proofErr w:type="gramStart"/>
      <w:r w:rsidRPr="009C481D">
        <w:t>e.g.</w:t>
      </w:r>
      <w:proofErr w:type="gramEnd"/>
      <w:r w:rsidRPr="009C481D">
        <w:t xml:space="preserve"> product functions, technical performance, market potential, certification, etc.).</w:t>
      </w:r>
    </w:p>
    <w:p w14:paraId="2E9D1E35" w14:textId="77777777" w:rsidR="00A33DA6" w:rsidRPr="009C481D" w:rsidRDefault="00A33DA6" w:rsidP="006E0E4E">
      <w:pPr>
        <w:pStyle w:val="Bluesmalltext"/>
        <w:ind w:left="1276" w:hanging="1276"/>
      </w:pPr>
      <w:r w:rsidRPr="009C481D">
        <w:t>Column 3:</w:t>
      </w:r>
      <w:r w:rsidRPr="009C481D">
        <w:tab/>
        <w:t>The verification method (test, analysis, simulation, inspection, etc.).</w:t>
      </w:r>
    </w:p>
    <w:p w14:paraId="5C9CB224" w14:textId="77777777" w:rsidR="00A33DA6" w:rsidRPr="009C481D" w:rsidRDefault="00A33DA6" w:rsidP="006E0E4E">
      <w:pPr>
        <w:pStyle w:val="Bluesmalltext"/>
        <w:ind w:left="1276" w:hanging="1276"/>
      </w:pPr>
      <w:r w:rsidRPr="009C481D">
        <w:t>Column 4:</w:t>
      </w:r>
      <w:r w:rsidRPr="009C481D">
        <w:tab/>
        <w:t>The analytical, simulation, hardware or software model that will be used as a vehicle to perform the verification.</w:t>
      </w:r>
    </w:p>
    <w:p w14:paraId="026AF596" w14:textId="77777777" w:rsidR="00A33DA6" w:rsidRPr="009C481D" w:rsidRDefault="00A33DA6" w:rsidP="006E0E4E">
      <w:pPr>
        <w:pStyle w:val="Bluesmalltext"/>
        <w:ind w:left="1276" w:hanging="1276"/>
      </w:pPr>
      <w:r w:rsidRPr="009C481D">
        <w:t>Column 5:</w:t>
      </w:r>
      <w:r w:rsidRPr="009C481D">
        <w:tab/>
        <w:t>The main standard(s) (</w:t>
      </w:r>
      <w:proofErr w:type="gramStart"/>
      <w:r w:rsidRPr="009C481D">
        <w:t>e.g.</w:t>
      </w:r>
      <w:proofErr w:type="gramEnd"/>
      <w:r w:rsidRPr="009C481D">
        <w:t xml:space="preserve"> ECSS, MIL, ESCC, ISO) applicable to the activity, if any.</w:t>
      </w:r>
    </w:p>
    <w:p w14:paraId="5C5C1B2F" w14:textId="77777777" w:rsidR="00A33DA6" w:rsidRPr="009C481D" w:rsidRDefault="00A33DA6" w:rsidP="00A33DA6">
      <w:pPr>
        <w:keepNext/>
        <w:spacing w:before="240"/>
        <w:jc w:val="center"/>
        <w:rPr>
          <w:b/>
          <w:sz w:val="20"/>
        </w:rPr>
      </w:pPr>
      <w:r w:rsidRPr="009C481D">
        <w:rPr>
          <w:b/>
          <w:sz w:val="20"/>
        </w:rPr>
        <w:t>Summary of the verification approach</w:t>
      </w:r>
    </w:p>
    <w:tbl>
      <w:tblPr>
        <w:tblStyle w:val="TableGrid"/>
        <w:tblW w:w="5000" w:type="pct"/>
        <w:tblCellMar>
          <w:top w:w="57" w:type="dxa"/>
          <w:left w:w="113" w:type="dxa"/>
          <w:bottom w:w="57" w:type="dxa"/>
          <w:right w:w="113" w:type="dxa"/>
        </w:tblCellMar>
        <w:tblLook w:val="04A0" w:firstRow="1" w:lastRow="0" w:firstColumn="1" w:lastColumn="0" w:noHBand="0" w:noVBand="1"/>
      </w:tblPr>
      <w:tblGrid>
        <w:gridCol w:w="1745"/>
        <w:gridCol w:w="2360"/>
        <w:gridCol w:w="1935"/>
        <w:gridCol w:w="1513"/>
        <w:gridCol w:w="1463"/>
      </w:tblGrid>
      <w:tr w:rsidR="009C481D" w:rsidRPr="009C481D" w14:paraId="23513BF9" w14:textId="77777777" w:rsidTr="007A292B">
        <w:trPr>
          <w:cantSplit/>
          <w:tblHeader/>
        </w:trPr>
        <w:tc>
          <w:tcPr>
            <w:tcW w:w="969" w:type="pct"/>
            <w:tcBorders>
              <w:bottom w:val="single" w:sz="4" w:space="0" w:color="auto"/>
            </w:tcBorders>
            <w:shd w:val="clear" w:color="auto" w:fill="D5DCE4" w:themeFill="text2" w:themeFillTint="33"/>
          </w:tcPr>
          <w:p w14:paraId="548BD3E9" w14:textId="77777777" w:rsidR="00A33DA6" w:rsidRPr="009C481D" w:rsidRDefault="00A33DA6" w:rsidP="007A292B">
            <w:pPr>
              <w:keepNext/>
              <w:tabs>
                <w:tab w:val="left" w:pos="659"/>
                <w:tab w:val="center" w:pos="869"/>
              </w:tabs>
              <w:spacing w:after="40"/>
              <w:jc w:val="center"/>
              <w:rPr>
                <w:b/>
              </w:rPr>
            </w:pPr>
            <w:r w:rsidRPr="009C481D">
              <w:rPr>
                <w:b/>
              </w:rPr>
              <w:t>Work Package</w:t>
            </w:r>
          </w:p>
        </w:tc>
        <w:tc>
          <w:tcPr>
            <w:tcW w:w="1310" w:type="pct"/>
            <w:tcBorders>
              <w:bottom w:val="single" w:sz="4" w:space="0" w:color="auto"/>
            </w:tcBorders>
            <w:shd w:val="clear" w:color="auto" w:fill="D5DCE4" w:themeFill="text2" w:themeFillTint="33"/>
          </w:tcPr>
          <w:p w14:paraId="134D6977" w14:textId="77777777" w:rsidR="00A33DA6" w:rsidRPr="009C481D" w:rsidRDefault="00A33DA6" w:rsidP="007A292B">
            <w:pPr>
              <w:keepNext/>
              <w:spacing w:after="40"/>
              <w:jc w:val="center"/>
              <w:rPr>
                <w:b/>
              </w:rPr>
            </w:pPr>
            <w:r w:rsidRPr="009C481D">
              <w:rPr>
                <w:b/>
              </w:rPr>
              <w:t>Functionalities/ Requirements Verified</w:t>
            </w:r>
          </w:p>
        </w:tc>
        <w:tc>
          <w:tcPr>
            <w:tcW w:w="1074" w:type="pct"/>
            <w:tcBorders>
              <w:bottom w:val="single" w:sz="4" w:space="0" w:color="auto"/>
            </w:tcBorders>
            <w:shd w:val="clear" w:color="auto" w:fill="D5DCE4" w:themeFill="text2" w:themeFillTint="33"/>
          </w:tcPr>
          <w:p w14:paraId="1BD3A937" w14:textId="77777777" w:rsidR="00A33DA6" w:rsidRPr="009C481D" w:rsidRDefault="00A33DA6" w:rsidP="007A292B">
            <w:pPr>
              <w:keepNext/>
              <w:spacing w:after="40"/>
              <w:jc w:val="center"/>
              <w:rPr>
                <w:b/>
              </w:rPr>
            </w:pPr>
            <w:r w:rsidRPr="009C481D">
              <w:rPr>
                <w:b/>
              </w:rPr>
              <w:t>Verification Method</w:t>
            </w:r>
          </w:p>
        </w:tc>
        <w:tc>
          <w:tcPr>
            <w:tcW w:w="840" w:type="pct"/>
            <w:tcBorders>
              <w:bottom w:val="single" w:sz="4" w:space="0" w:color="auto"/>
            </w:tcBorders>
            <w:shd w:val="clear" w:color="auto" w:fill="D5DCE4" w:themeFill="text2" w:themeFillTint="33"/>
          </w:tcPr>
          <w:p w14:paraId="220F5230" w14:textId="77777777" w:rsidR="00A33DA6" w:rsidRPr="009C481D" w:rsidRDefault="00A33DA6" w:rsidP="007A292B">
            <w:pPr>
              <w:keepNext/>
              <w:spacing w:after="40"/>
              <w:jc w:val="center"/>
              <w:rPr>
                <w:b/>
              </w:rPr>
            </w:pPr>
            <w:r w:rsidRPr="009C481D">
              <w:rPr>
                <w:b/>
              </w:rPr>
              <w:t>Model</w:t>
            </w:r>
          </w:p>
        </w:tc>
        <w:tc>
          <w:tcPr>
            <w:tcW w:w="807" w:type="pct"/>
            <w:tcBorders>
              <w:bottom w:val="single" w:sz="4" w:space="0" w:color="auto"/>
            </w:tcBorders>
            <w:shd w:val="clear" w:color="auto" w:fill="D5DCE4" w:themeFill="text2" w:themeFillTint="33"/>
          </w:tcPr>
          <w:p w14:paraId="40D0BF8C" w14:textId="77777777" w:rsidR="00A33DA6" w:rsidRPr="009C481D" w:rsidRDefault="00A33DA6" w:rsidP="007A292B">
            <w:pPr>
              <w:keepNext/>
              <w:spacing w:after="40" w:line="240" w:lineRule="auto"/>
              <w:jc w:val="center"/>
              <w:rPr>
                <w:b/>
              </w:rPr>
            </w:pPr>
            <w:r w:rsidRPr="009C481D">
              <w:rPr>
                <w:b/>
              </w:rPr>
              <w:t>Standard(s)</w:t>
            </w:r>
          </w:p>
        </w:tc>
      </w:tr>
      <w:tr w:rsidR="009C481D" w:rsidRPr="009C481D" w14:paraId="1E3968F1" w14:textId="77777777" w:rsidTr="007A292B">
        <w:tc>
          <w:tcPr>
            <w:tcW w:w="969" w:type="pct"/>
          </w:tcPr>
          <w:p w14:paraId="7E767853" w14:textId="77777777" w:rsidR="00A33DA6" w:rsidRPr="008F149C" w:rsidRDefault="00A33DA6" w:rsidP="007A292B">
            <w:pPr>
              <w:keepNext/>
              <w:spacing w:after="40" w:line="240" w:lineRule="auto"/>
              <w:jc w:val="center"/>
              <w:rPr>
                <w:highlight w:val="yellow"/>
              </w:rPr>
            </w:pPr>
            <w:r w:rsidRPr="008F149C">
              <w:rPr>
                <w:highlight w:val="yellow"/>
              </w:rPr>
              <w:t>…</w:t>
            </w:r>
          </w:p>
        </w:tc>
        <w:tc>
          <w:tcPr>
            <w:tcW w:w="1310" w:type="pct"/>
          </w:tcPr>
          <w:p w14:paraId="21F30330" w14:textId="77777777" w:rsidR="00A33DA6" w:rsidRPr="008F149C" w:rsidRDefault="00A33DA6" w:rsidP="007A292B">
            <w:pPr>
              <w:keepNext/>
              <w:spacing w:after="40"/>
              <w:jc w:val="center"/>
              <w:rPr>
                <w:highlight w:val="yellow"/>
              </w:rPr>
            </w:pPr>
            <w:r w:rsidRPr="008F149C">
              <w:rPr>
                <w:highlight w:val="yellow"/>
              </w:rPr>
              <w:t>…</w:t>
            </w:r>
          </w:p>
        </w:tc>
        <w:tc>
          <w:tcPr>
            <w:tcW w:w="1074" w:type="pct"/>
          </w:tcPr>
          <w:p w14:paraId="02CE05CF" w14:textId="77777777" w:rsidR="00A33DA6" w:rsidRPr="008F149C" w:rsidRDefault="00A33DA6" w:rsidP="007A292B">
            <w:pPr>
              <w:keepNext/>
              <w:spacing w:after="40"/>
              <w:jc w:val="center"/>
              <w:rPr>
                <w:highlight w:val="yellow"/>
              </w:rPr>
            </w:pPr>
            <w:r w:rsidRPr="008F149C">
              <w:rPr>
                <w:highlight w:val="yellow"/>
              </w:rPr>
              <w:t>…</w:t>
            </w:r>
          </w:p>
        </w:tc>
        <w:tc>
          <w:tcPr>
            <w:tcW w:w="840" w:type="pct"/>
          </w:tcPr>
          <w:p w14:paraId="34C1809C" w14:textId="77777777" w:rsidR="00A33DA6" w:rsidRPr="008F149C" w:rsidRDefault="00A33DA6" w:rsidP="007A292B">
            <w:pPr>
              <w:keepNext/>
              <w:spacing w:after="40"/>
              <w:jc w:val="center"/>
              <w:rPr>
                <w:highlight w:val="yellow"/>
              </w:rPr>
            </w:pPr>
            <w:r w:rsidRPr="008F149C">
              <w:rPr>
                <w:highlight w:val="yellow"/>
              </w:rPr>
              <w:t>…</w:t>
            </w:r>
          </w:p>
        </w:tc>
        <w:tc>
          <w:tcPr>
            <w:tcW w:w="807" w:type="pct"/>
          </w:tcPr>
          <w:p w14:paraId="7E6FB32B" w14:textId="77777777" w:rsidR="00A33DA6" w:rsidRPr="008F149C" w:rsidRDefault="00A33DA6" w:rsidP="007A292B">
            <w:pPr>
              <w:keepNext/>
              <w:spacing w:after="40" w:line="240" w:lineRule="auto"/>
              <w:jc w:val="center"/>
              <w:rPr>
                <w:highlight w:val="yellow"/>
              </w:rPr>
            </w:pPr>
            <w:r w:rsidRPr="008F149C">
              <w:rPr>
                <w:highlight w:val="yellow"/>
              </w:rPr>
              <w:t>…</w:t>
            </w:r>
          </w:p>
        </w:tc>
      </w:tr>
      <w:tr w:rsidR="009C481D" w:rsidRPr="009C481D" w14:paraId="04B7DC5F" w14:textId="77777777" w:rsidTr="007A292B">
        <w:tc>
          <w:tcPr>
            <w:tcW w:w="969" w:type="pct"/>
          </w:tcPr>
          <w:p w14:paraId="1B7BA3D2" w14:textId="77777777" w:rsidR="00A33DA6" w:rsidRPr="008F149C" w:rsidRDefault="00A33DA6" w:rsidP="007A292B">
            <w:pPr>
              <w:keepNext/>
              <w:spacing w:after="40"/>
              <w:jc w:val="center"/>
              <w:rPr>
                <w:highlight w:val="yellow"/>
              </w:rPr>
            </w:pPr>
            <w:r w:rsidRPr="008F149C">
              <w:rPr>
                <w:highlight w:val="yellow"/>
              </w:rPr>
              <w:t>…</w:t>
            </w:r>
          </w:p>
        </w:tc>
        <w:tc>
          <w:tcPr>
            <w:tcW w:w="1310" w:type="pct"/>
          </w:tcPr>
          <w:p w14:paraId="71486097" w14:textId="77777777" w:rsidR="00A33DA6" w:rsidRPr="008F149C" w:rsidRDefault="00A33DA6" w:rsidP="007A292B">
            <w:pPr>
              <w:keepNext/>
              <w:spacing w:after="40"/>
              <w:jc w:val="center"/>
              <w:rPr>
                <w:highlight w:val="yellow"/>
              </w:rPr>
            </w:pPr>
            <w:r w:rsidRPr="008F149C">
              <w:rPr>
                <w:highlight w:val="yellow"/>
              </w:rPr>
              <w:t>…</w:t>
            </w:r>
          </w:p>
        </w:tc>
        <w:tc>
          <w:tcPr>
            <w:tcW w:w="1074" w:type="pct"/>
          </w:tcPr>
          <w:p w14:paraId="00AE6EA1" w14:textId="77777777" w:rsidR="00A33DA6" w:rsidRPr="008F149C" w:rsidRDefault="00A33DA6" w:rsidP="007A292B">
            <w:pPr>
              <w:keepNext/>
              <w:spacing w:after="40"/>
              <w:jc w:val="center"/>
              <w:rPr>
                <w:highlight w:val="yellow"/>
              </w:rPr>
            </w:pPr>
            <w:r w:rsidRPr="008F149C">
              <w:rPr>
                <w:highlight w:val="yellow"/>
              </w:rPr>
              <w:t>…</w:t>
            </w:r>
          </w:p>
        </w:tc>
        <w:tc>
          <w:tcPr>
            <w:tcW w:w="840" w:type="pct"/>
          </w:tcPr>
          <w:p w14:paraId="3ED6CE03" w14:textId="77777777" w:rsidR="00A33DA6" w:rsidRPr="008F149C" w:rsidRDefault="00A33DA6" w:rsidP="007A292B">
            <w:pPr>
              <w:keepNext/>
              <w:spacing w:after="40"/>
              <w:jc w:val="center"/>
              <w:rPr>
                <w:highlight w:val="yellow"/>
              </w:rPr>
            </w:pPr>
            <w:r w:rsidRPr="008F149C">
              <w:rPr>
                <w:highlight w:val="yellow"/>
              </w:rPr>
              <w:t>…</w:t>
            </w:r>
          </w:p>
        </w:tc>
        <w:tc>
          <w:tcPr>
            <w:tcW w:w="807" w:type="pct"/>
          </w:tcPr>
          <w:p w14:paraId="51AA136B" w14:textId="77777777" w:rsidR="00A33DA6" w:rsidRPr="008F149C" w:rsidRDefault="00A33DA6" w:rsidP="007A292B">
            <w:pPr>
              <w:keepNext/>
              <w:spacing w:after="40" w:line="240" w:lineRule="auto"/>
              <w:jc w:val="center"/>
              <w:rPr>
                <w:highlight w:val="yellow"/>
              </w:rPr>
            </w:pPr>
            <w:r w:rsidRPr="008F149C">
              <w:rPr>
                <w:highlight w:val="yellow"/>
              </w:rPr>
              <w:t>…</w:t>
            </w:r>
          </w:p>
        </w:tc>
      </w:tr>
      <w:tr w:rsidR="009C481D" w:rsidRPr="009C481D" w14:paraId="00668CFB" w14:textId="77777777" w:rsidTr="007A292B">
        <w:tc>
          <w:tcPr>
            <w:tcW w:w="969" w:type="pct"/>
          </w:tcPr>
          <w:p w14:paraId="1C8DDC97" w14:textId="77777777" w:rsidR="00A33DA6" w:rsidRPr="008F149C" w:rsidRDefault="00A33DA6" w:rsidP="007A292B">
            <w:pPr>
              <w:keepNext/>
              <w:spacing w:after="40"/>
              <w:jc w:val="center"/>
              <w:rPr>
                <w:highlight w:val="yellow"/>
              </w:rPr>
            </w:pPr>
            <w:r w:rsidRPr="008F149C">
              <w:rPr>
                <w:highlight w:val="yellow"/>
              </w:rPr>
              <w:t>…</w:t>
            </w:r>
          </w:p>
        </w:tc>
        <w:tc>
          <w:tcPr>
            <w:tcW w:w="1310" w:type="pct"/>
          </w:tcPr>
          <w:p w14:paraId="0954498D" w14:textId="77777777" w:rsidR="00A33DA6" w:rsidRPr="008F149C" w:rsidRDefault="00A33DA6" w:rsidP="007A292B">
            <w:pPr>
              <w:keepNext/>
              <w:spacing w:after="40"/>
              <w:jc w:val="center"/>
              <w:rPr>
                <w:highlight w:val="yellow"/>
              </w:rPr>
            </w:pPr>
            <w:r w:rsidRPr="008F149C">
              <w:rPr>
                <w:highlight w:val="yellow"/>
              </w:rPr>
              <w:t>…</w:t>
            </w:r>
          </w:p>
        </w:tc>
        <w:tc>
          <w:tcPr>
            <w:tcW w:w="1074" w:type="pct"/>
          </w:tcPr>
          <w:p w14:paraId="01965EA6" w14:textId="77777777" w:rsidR="00A33DA6" w:rsidRPr="008F149C" w:rsidRDefault="00A33DA6" w:rsidP="007A292B">
            <w:pPr>
              <w:keepNext/>
              <w:spacing w:after="40"/>
              <w:jc w:val="center"/>
              <w:rPr>
                <w:highlight w:val="yellow"/>
              </w:rPr>
            </w:pPr>
            <w:r w:rsidRPr="008F149C">
              <w:rPr>
                <w:highlight w:val="yellow"/>
              </w:rPr>
              <w:t>…</w:t>
            </w:r>
          </w:p>
        </w:tc>
        <w:tc>
          <w:tcPr>
            <w:tcW w:w="840" w:type="pct"/>
          </w:tcPr>
          <w:p w14:paraId="00B9B12B" w14:textId="77777777" w:rsidR="00A33DA6" w:rsidRPr="008F149C" w:rsidRDefault="00A33DA6" w:rsidP="007A292B">
            <w:pPr>
              <w:keepNext/>
              <w:spacing w:after="40"/>
              <w:jc w:val="center"/>
              <w:rPr>
                <w:highlight w:val="yellow"/>
              </w:rPr>
            </w:pPr>
            <w:r w:rsidRPr="008F149C">
              <w:rPr>
                <w:highlight w:val="yellow"/>
              </w:rPr>
              <w:t>…</w:t>
            </w:r>
          </w:p>
        </w:tc>
        <w:tc>
          <w:tcPr>
            <w:tcW w:w="807" w:type="pct"/>
          </w:tcPr>
          <w:p w14:paraId="6ECE6E33" w14:textId="77777777" w:rsidR="00A33DA6" w:rsidRPr="008F149C" w:rsidRDefault="00A33DA6" w:rsidP="007A292B">
            <w:pPr>
              <w:keepNext/>
              <w:spacing w:after="40" w:line="240" w:lineRule="auto"/>
              <w:jc w:val="center"/>
              <w:rPr>
                <w:highlight w:val="yellow"/>
              </w:rPr>
            </w:pPr>
            <w:r w:rsidRPr="008F149C">
              <w:rPr>
                <w:highlight w:val="yellow"/>
              </w:rPr>
              <w:t>…</w:t>
            </w:r>
          </w:p>
        </w:tc>
      </w:tr>
      <w:tr w:rsidR="009C481D" w:rsidRPr="009C481D" w14:paraId="42D11112" w14:textId="77777777" w:rsidTr="007A292B">
        <w:tc>
          <w:tcPr>
            <w:tcW w:w="969" w:type="pct"/>
          </w:tcPr>
          <w:p w14:paraId="793B3A71" w14:textId="77777777" w:rsidR="00A33DA6" w:rsidRPr="008F149C" w:rsidRDefault="00A33DA6" w:rsidP="007A292B">
            <w:pPr>
              <w:keepNext/>
              <w:spacing w:after="40"/>
              <w:jc w:val="center"/>
              <w:rPr>
                <w:highlight w:val="yellow"/>
              </w:rPr>
            </w:pPr>
            <w:r w:rsidRPr="008F149C">
              <w:rPr>
                <w:highlight w:val="yellow"/>
              </w:rPr>
              <w:t>…</w:t>
            </w:r>
          </w:p>
        </w:tc>
        <w:tc>
          <w:tcPr>
            <w:tcW w:w="1310" w:type="pct"/>
          </w:tcPr>
          <w:p w14:paraId="703E0945" w14:textId="77777777" w:rsidR="00A33DA6" w:rsidRPr="008F149C" w:rsidRDefault="00A33DA6" w:rsidP="007A292B">
            <w:pPr>
              <w:keepNext/>
              <w:spacing w:after="40"/>
              <w:jc w:val="center"/>
              <w:rPr>
                <w:highlight w:val="yellow"/>
              </w:rPr>
            </w:pPr>
            <w:r w:rsidRPr="008F149C">
              <w:rPr>
                <w:highlight w:val="yellow"/>
              </w:rPr>
              <w:t>…</w:t>
            </w:r>
          </w:p>
        </w:tc>
        <w:tc>
          <w:tcPr>
            <w:tcW w:w="1074" w:type="pct"/>
          </w:tcPr>
          <w:p w14:paraId="16F68CD6" w14:textId="77777777" w:rsidR="00A33DA6" w:rsidRPr="008F149C" w:rsidRDefault="00A33DA6" w:rsidP="007A292B">
            <w:pPr>
              <w:keepNext/>
              <w:spacing w:after="40"/>
              <w:jc w:val="center"/>
              <w:rPr>
                <w:highlight w:val="yellow"/>
              </w:rPr>
            </w:pPr>
            <w:r w:rsidRPr="008F149C">
              <w:rPr>
                <w:highlight w:val="yellow"/>
              </w:rPr>
              <w:t>…</w:t>
            </w:r>
          </w:p>
        </w:tc>
        <w:tc>
          <w:tcPr>
            <w:tcW w:w="840" w:type="pct"/>
          </w:tcPr>
          <w:p w14:paraId="0B85AF75" w14:textId="77777777" w:rsidR="00A33DA6" w:rsidRPr="008F149C" w:rsidRDefault="00A33DA6" w:rsidP="007A292B">
            <w:pPr>
              <w:keepNext/>
              <w:spacing w:after="40"/>
              <w:jc w:val="center"/>
              <w:rPr>
                <w:highlight w:val="yellow"/>
              </w:rPr>
            </w:pPr>
            <w:r w:rsidRPr="008F149C">
              <w:rPr>
                <w:highlight w:val="yellow"/>
              </w:rPr>
              <w:t>…</w:t>
            </w:r>
          </w:p>
        </w:tc>
        <w:tc>
          <w:tcPr>
            <w:tcW w:w="807" w:type="pct"/>
          </w:tcPr>
          <w:p w14:paraId="22A8DA72" w14:textId="77777777" w:rsidR="00A33DA6" w:rsidRPr="008F149C" w:rsidRDefault="00A33DA6" w:rsidP="007A292B">
            <w:pPr>
              <w:keepNext/>
              <w:spacing w:after="40" w:line="240" w:lineRule="auto"/>
              <w:jc w:val="center"/>
              <w:rPr>
                <w:highlight w:val="yellow"/>
              </w:rPr>
            </w:pPr>
            <w:r w:rsidRPr="008F149C">
              <w:rPr>
                <w:highlight w:val="yellow"/>
              </w:rPr>
              <w:t>…</w:t>
            </w:r>
          </w:p>
        </w:tc>
      </w:tr>
    </w:tbl>
    <w:p w14:paraId="35B7ED3C" w14:textId="77777777" w:rsidR="00FE00A1" w:rsidRPr="009C481D" w:rsidRDefault="00A33DA6" w:rsidP="008F149C">
      <w:pPr>
        <w:pStyle w:val="Bluesmalltext"/>
        <w:rPr>
          <w:highlight w:val="yellow"/>
        </w:rPr>
      </w:pPr>
      <w:r w:rsidRPr="009C481D">
        <w:rPr>
          <w:highlight w:val="yellow"/>
        </w:rPr>
        <w:t xml:space="preserve">Provide below any additional </w:t>
      </w:r>
      <w:r w:rsidR="00FE00A1" w:rsidRPr="009C481D">
        <w:rPr>
          <w:highlight w:val="yellow"/>
        </w:rPr>
        <w:t xml:space="preserve">details to complement the information given in the table. </w:t>
      </w:r>
    </w:p>
    <w:p w14:paraId="5B7935E2" w14:textId="6C14E864" w:rsidR="008A495D" w:rsidRPr="009C481D" w:rsidRDefault="008A495D">
      <w:pPr>
        <w:spacing w:before="0" w:after="0" w:line="240" w:lineRule="auto"/>
        <w:jc w:val="left"/>
        <w:rPr>
          <w:b/>
          <w:szCs w:val="20"/>
        </w:rPr>
      </w:pPr>
    </w:p>
    <w:sectPr w:rsidR="008A495D" w:rsidRPr="009C481D" w:rsidSect="007544B0">
      <w:footerReference w:type="even" r:id="rId9"/>
      <w:footerReference w:type="default" r:id="rId10"/>
      <w:type w:val="continuous"/>
      <w:pgSz w:w="11906" w:h="16838"/>
      <w:pgMar w:top="1440" w:right="1440" w:bottom="1440" w:left="1440" w:header="567" w:footer="27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83C2A" w14:textId="77777777" w:rsidR="00671567" w:rsidRDefault="00671567" w:rsidP="0031087B">
      <w:pPr>
        <w:spacing w:before="0" w:after="0" w:line="240" w:lineRule="auto"/>
      </w:pPr>
      <w:r>
        <w:separator/>
      </w:r>
    </w:p>
  </w:endnote>
  <w:endnote w:type="continuationSeparator" w:id="0">
    <w:p w14:paraId="27E29C26" w14:textId="77777777" w:rsidR="00671567" w:rsidRDefault="00671567" w:rsidP="0031087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otesEsa">
    <w:altName w:val="Candara"/>
    <w:panose1 w:val="02000506030000020004"/>
    <w:charset w:val="00"/>
    <w:family w:val="auto"/>
    <w:pitch w:val="variable"/>
    <w:sig w:usb0="800000EF" w:usb1="4000206A" w:usb2="00000000" w:usb3="00000000" w:csb0="00000093" w:csb1="00000000"/>
  </w:font>
  <w:font w:name="Helv">
    <w:altName w:val="Arial"/>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27888902"/>
      <w:docPartObj>
        <w:docPartGallery w:val="Page Numbers (Bottom of Page)"/>
        <w:docPartUnique/>
      </w:docPartObj>
    </w:sdtPr>
    <w:sdtEndPr>
      <w:rPr>
        <w:rStyle w:val="PageNumber"/>
      </w:rPr>
    </w:sdtEndPr>
    <w:sdtContent>
      <w:p w14:paraId="7598B05C" w14:textId="4AD034BC" w:rsidR="00AA487B" w:rsidRDefault="00AA487B" w:rsidP="009600EB">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35258286"/>
      <w:docPartObj>
        <w:docPartGallery w:val="Page Numbers (Bottom of Page)"/>
        <w:docPartUnique/>
      </w:docPartObj>
    </w:sdtPr>
    <w:sdtEndPr>
      <w:rPr>
        <w:rStyle w:val="PageNumber"/>
      </w:rPr>
    </w:sdtEndPr>
    <w:sdtContent>
      <w:p w14:paraId="352EA33F" w14:textId="0C60E332"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813861893"/>
      <w:docPartObj>
        <w:docPartGallery w:val="Page Numbers (Bottom of Page)"/>
        <w:docPartUnique/>
      </w:docPartObj>
    </w:sdtPr>
    <w:sdtEndPr>
      <w:rPr>
        <w:rStyle w:val="PageNumber"/>
      </w:rPr>
    </w:sdtEndPr>
    <w:sdtContent>
      <w:p w14:paraId="374E0B3B" w14:textId="66544540" w:rsidR="00AA487B" w:rsidRDefault="00AA487B" w:rsidP="00AA487B">
        <w:pPr>
          <w:pStyle w:val="Footer"/>
          <w:framePr w:wrap="none" w:vAnchor="text" w:hAnchor="margin" w:y="1"/>
          <w:ind w:firstLine="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6E5E0F" w14:textId="77777777" w:rsidR="00AA487B" w:rsidRDefault="00AA487B" w:rsidP="00AA487B">
    <w:pPr>
      <w:pStyle w:val="Footer"/>
      <w:ind w:firstLine="360"/>
    </w:pPr>
  </w:p>
  <w:p w14:paraId="44DEAB55" w14:textId="77777777" w:rsidR="00B539A8" w:rsidRDefault="00B539A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B8D2A" w14:textId="13AFBB6C" w:rsidR="00AA487B" w:rsidRDefault="00AA487B" w:rsidP="009600EB">
    <w:pPr>
      <w:pStyle w:val="Footer"/>
      <w:framePr w:wrap="none" w:vAnchor="text" w:hAnchor="margin" w:y="1"/>
      <w:rPr>
        <w:rStyle w:val="PageNumber"/>
      </w:rPr>
    </w:pPr>
    <w:r w:rsidRPr="00AA487B">
      <w:rPr>
        <w:rStyle w:val="PageNumber"/>
        <w:rFonts w:ascii="Times New Roman" w:hAnsi="Times New Roman"/>
      </w:rPr>
      <w:t xml:space="preserve">Page </w:t>
    </w:r>
    <w:r w:rsidRPr="00AA487B">
      <w:rPr>
        <w:rStyle w:val="PageNumber"/>
        <w:rFonts w:ascii="Times New Roman" w:hAnsi="Times New Roman"/>
      </w:rPr>
      <w:fldChar w:fldCharType="begin"/>
    </w:r>
    <w:r w:rsidRPr="00AA487B">
      <w:rPr>
        <w:rStyle w:val="PageNumber"/>
        <w:rFonts w:ascii="Times New Roman" w:hAnsi="Times New Roman"/>
      </w:rPr>
      <w:instrText xml:space="preserve"> PAGE </w:instrText>
    </w:r>
    <w:r w:rsidRPr="00AA487B">
      <w:rPr>
        <w:rStyle w:val="PageNumber"/>
        <w:rFonts w:ascii="Times New Roman" w:hAnsi="Times New Roman"/>
      </w:rPr>
      <w:fldChar w:fldCharType="separate"/>
    </w:r>
    <w:r>
      <w:rPr>
        <w:rStyle w:val="PageNumber"/>
        <w:rFonts w:ascii="Times New Roman" w:hAnsi="Times New Roman"/>
        <w:noProof/>
      </w:rPr>
      <w:t>1</w:t>
    </w:r>
    <w:r w:rsidRPr="00AA487B">
      <w:rPr>
        <w:rStyle w:val="PageNumber"/>
        <w:rFonts w:ascii="Times New Roman" w:hAnsi="Times New Roman"/>
      </w:rPr>
      <w:fldChar w:fldCharType="end"/>
    </w:r>
    <w:r w:rsidRPr="00AA487B">
      <w:rPr>
        <w:rStyle w:val="PageNumber"/>
        <w:rFonts w:ascii="Times New Roman" w:hAnsi="Times New Roman"/>
      </w:rPr>
      <w:t xml:space="preserve"> of </w:t>
    </w:r>
    <w:r w:rsidRPr="00AA487B">
      <w:rPr>
        <w:rStyle w:val="PageNumber"/>
        <w:rFonts w:ascii="Times New Roman" w:hAnsi="Times New Roman"/>
      </w:rPr>
      <w:fldChar w:fldCharType="begin"/>
    </w:r>
    <w:r w:rsidRPr="00AA487B">
      <w:rPr>
        <w:rStyle w:val="PageNumber"/>
        <w:rFonts w:ascii="Times New Roman" w:hAnsi="Times New Roman"/>
      </w:rPr>
      <w:instrText xml:space="preserve"> NUMPAGES </w:instrText>
    </w:r>
    <w:r w:rsidRPr="00AA487B">
      <w:rPr>
        <w:rStyle w:val="PageNumber"/>
        <w:rFonts w:ascii="Times New Roman" w:hAnsi="Times New Roman"/>
      </w:rPr>
      <w:fldChar w:fldCharType="separate"/>
    </w:r>
    <w:r>
      <w:rPr>
        <w:rStyle w:val="PageNumber"/>
        <w:rFonts w:ascii="Times New Roman" w:hAnsi="Times New Roman"/>
        <w:noProof/>
      </w:rPr>
      <w:t>13</w:t>
    </w:r>
    <w:r w:rsidRPr="00AA487B">
      <w:rPr>
        <w:rStyle w:val="PageNumber"/>
        <w:rFonts w:ascii="Times New Roman" w:hAnsi="Times New Roman"/>
      </w:rPr>
      <w:fldChar w:fldCharType="end"/>
    </w:r>
  </w:p>
  <w:p w14:paraId="684C41B1" w14:textId="2537413B" w:rsidR="00AA487B" w:rsidRDefault="00AA487B" w:rsidP="00AA487B">
    <w:pPr>
      <w:tabs>
        <w:tab w:val="left" w:pos="2603"/>
      </w:tabs>
      <w:ind w:firstLine="360"/>
      <w:rPr>
        <w:rStyle w:val="PageNumber"/>
        <w:sz w:val="16"/>
        <w:szCs w:val="16"/>
      </w:rPr>
    </w:pPr>
  </w:p>
  <w:p w14:paraId="6BA74261" w14:textId="62300C14" w:rsidR="0031087B" w:rsidRDefault="0031087B" w:rsidP="0031087B">
    <w:pPr>
      <w:tabs>
        <w:tab w:val="left" w:pos="2603"/>
      </w:tabs>
      <w:jc w:val="center"/>
      <w:rPr>
        <w:rStyle w:val="PageNumber"/>
        <w:sz w:val="16"/>
        <w:szCs w:val="16"/>
      </w:rPr>
    </w:pPr>
    <w:r w:rsidRPr="00FF504F">
      <w:rPr>
        <w:rStyle w:val="PageNumber"/>
        <w:sz w:val="16"/>
        <w:szCs w:val="16"/>
      </w:rPr>
      <w:t>Appendix 1 to AO/1-10285/20/NL/AF ARTES 4.0 Technology &amp; Product Developments Call for Proposals</w:t>
    </w:r>
  </w:p>
  <w:p w14:paraId="05FBB020" w14:textId="03399388" w:rsidR="00AA487B" w:rsidRDefault="00AA487B" w:rsidP="00AA487B">
    <w:pPr>
      <w:tabs>
        <w:tab w:val="left" w:pos="2603"/>
      </w:tabs>
      <w:jc w:val="center"/>
      <w:rPr>
        <w:rStyle w:val="PageNumber"/>
        <w:sz w:val="16"/>
        <w:szCs w:val="16"/>
      </w:rPr>
    </w:pPr>
    <w:r>
      <w:rPr>
        <w:rStyle w:val="PageNumber"/>
        <w:sz w:val="16"/>
        <w:szCs w:val="16"/>
      </w:rPr>
      <w:t xml:space="preserve">Part </w:t>
    </w:r>
    <w:r w:rsidR="00451E43">
      <w:rPr>
        <w:rStyle w:val="PageNumber"/>
        <w:sz w:val="16"/>
        <w:szCs w:val="16"/>
      </w:rPr>
      <w:t>3</w:t>
    </w:r>
    <w:r>
      <w:rPr>
        <w:rStyle w:val="PageNumber"/>
        <w:sz w:val="16"/>
        <w:szCs w:val="16"/>
      </w:rPr>
      <w:t xml:space="preserve">: </w:t>
    </w:r>
    <w:r w:rsidR="00451E43">
      <w:rPr>
        <w:rStyle w:val="PageNumber"/>
        <w:sz w:val="16"/>
        <w:szCs w:val="16"/>
      </w:rPr>
      <w:t>Technical Proposal</w:t>
    </w:r>
  </w:p>
  <w:p w14:paraId="387D9B13" w14:textId="77777777" w:rsidR="00B539A8" w:rsidRDefault="00B539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EC7D9" w14:textId="77777777" w:rsidR="00671567" w:rsidRDefault="00671567" w:rsidP="0031087B">
      <w:pPr>
        <w:spacing w:before="0" w:after="0" w:line="240" w:lineRule="auto"/>
      </w:pPr>
      <w:r>
        <w:separator/>
      </w:r>
    </w:p>
  </w:footnote>
  <w:footnote w:type="continuationSeparator" w:id="0">
    <w:p w14:paraId="2BADDD07" w14:textId="77777777" w:rsidR="00671567" w:rsidRDefault="00671567" w:rsidP="0031087B">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7.9pt;height:7.9pt" o:bullet="t">
        <v:imagedata r:id="rId1" o:title="question-mark-2x"/>
      </v:shape>
    </w:pict>
  </w:numPicBullet>
  <w:abstractNum w:abstractNumId="0" w15:restartNumberingAfterBreak="0">
    <w:nsid w:val="153849A0"/>
    <w:multiLevelType w:val="hybridMultilevel"/>
    <w:tmpl w:val="5840EE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6C3C13"/>
    <w:multiLevelType w:val="multilevel"/>
    <w:tmpl w:val="01D8FE0A"/>
    <w:lvl w:ilvl="0">
      <w:start w:val="1"/>
      <w:numFmt w:val="decimal"/>
      <w:pStyle w:val="Heading1"/>
      <w:lvlText w:val="%1"/>
      <w:lvlJc w:val="left"/>
      <w:pPr>
        <w:tabs>
          <w:tab w:val="num" w:pos="2609"/>
        </w:tabs>
        <w:ind w:left="2609" w:hanging="907"/>
      </w:pPr>
      <w:rPr>
        <w:rFonts w:hint="default"/>
      </w:rPr>
    </w:lvl>
    <w:lvl w:ilvl="1">
      <w:start w:val="1"/>
      <w:numFmt w:val="decimal"/>
      <w:pStyle w:val="Heading2"/>
      <w:lvlText w:val="%1.%2"/>
      <w:lvlJc w:val="left"/>
      <w:pPr>
        <w:tabs>
          <w:tab w:val="num" w:pos="1049"/>
        </w:tabs>
        <w:ind w:left="1049" w:hanging="907"/>
      </w:pPr>
      <w:rPr>
        <w:rFonts w:hint="default"/>
        <w:color w:val="auto"/>
      </w:rPr>
    </w:lvl>
    <w:lvl w:ilvl="2">
      <w:start w:val="1"/>
      <w:numFmt w:val="decimal"/>
      <w:pStyle w:val="Heading3"/>
      <w:lvlText w:val="%1.%2.%3"/>
      <w:lvlJc w:val="left"/>
      <w:pPr>
        <w:tabs>
          <w:tab w:val="num" w:pos="1049"/>
        </w:tabs>
        <w:ind w:left="1049" w:hanging="907"/>
      </w:pPr>
      <w:rPr>
        <w:rFonts w:hint="default"/>
      </w:rPr>
    </w:lvl>
    <w:lvl w:ilvl="3">
      <w:start w:val="1"/>
      <w:numFmt w:val="decimal"/>
      <w:pStyle w:val="Heading4"/>
      <w:lvlText w:val="%1.%2.%3.%4"/>
      <w:lvlJc w:val="left"/>
      <w:pPr>
        <w:tabs>
          <w:tab w:val="num" w:pos="907"/>
        </w:tabs>
        <w:ind w:left="907" w:hanging="907"/>
      </w:pPr>
      <w:rPr>
        <w:rFonts w:hint="default"/>
      </w:rPr>
    </w:lvl>
    <w:lvl w:ilvl="4">
      <w:start w:val="1"/>
      <w:numFmt w:val="decimal"/>
      <w:pStyle w:val="Heading5"/>
      <w:lvlText w:val="%1.%2.%3.%4.%5"/>
      <w:lvlJc w:val="left"/>
      <w:pPr>
        <w:tabs>
          <w:tab w:val="num" w:pos="1440"/>
        </w:tabs>
        <w:ind w:left="907" w:hanging="907"/>
      </w:pPr>
      <w:rPr>
        <w:rFonts w:hint="default"/>
      </w:rPr>
    </w:lvl>
    <w:lvl w:ilvl="5">
      <w:start w:val="1"/>
      <w:numFmt w:val="decimal"/>
      <w:pStyle w:val="Heading6"/>
      <w:lvlText w:val="%1.%2.%3.%4.%5.%6"/>
      <w:lvlJc w:val="left"/>
      <w:pPr>
        <w:tabs>
          <w:tab w:val="num" w:pos="1440"/>
        </w:tabs>
        <w:ind w:left="907" w:hanging="907"/>
      </w:pPr>
      <w:rPr>
        <w:rFonts w:hint="default"/>
      </w:rPr>
    </w:lvl>
    <w:lvl w:ilvl="6">
      <w:start w:val="1"/>
      <w:numFmt w:val="decimal"/>
      <w:pStyle w:val="Heading7"/>
      <w:lvlText w:val="%1.%2.%3.%4.%5.%6.%7"/>
      <w:lvlJc w:val="left"/>
      <w:pPr>
        <w:tabs>
          <w:tab w:val="num" w:pos="1800"/>
        </w:tabs>
        <w:ind w:left="907" w:hanging="907"/>
      </w:pPr>
      <w:rPr>
        <w:rFonts w:hint="default"/>
      </w:rPr>
    </w:lvl>
    <w:lvl w:ilvl="7">
      <w:start w:val="1"/>
      <w:numFmt w:val="decimal"/>
      <w:pStyle w:val="Heading8"/>
      <w:lvlText w:val="%1.%2.%3.%4.%5.%6.%7.%8"/>
      <w:lvlJc w:val="left"/>
      <w:pPr>
        <w:tabs>
          <w:tab w:val="num" w:pos="2160"/>
        </w:tabs>
        <w:ind w:left="907" w:hanging="907"/>
      </w:pPr>
      <w:rPr>
        <w:rFonts w:hint="default"/>
      </w:rPr>
    </w:lvl>
    <w:lvl w:ilvl="8">
      <w:start w:val="1"/>
      <w:numFmt w:val="upperLetter"/>
      <w:pStyle w:val="Appendix"/>
      <w:lvlText w:val="Appendix %9"/>
      <w:lvlJc w:val="left"/>
      <w:pPr>
        <w:tabs>
          <w:tab w:val="num" w:pos="3067"/>
        </w:tabs>
        <w:ind w:left="2268" w:hanging="1361"/>
      </w:pPr>
      <w:rPr>
        <w:rFonts w:hint="default"/>
      </w:rPr>
    </w:lvl>
  </w:abstractNum>
  <w:abstractNum w:abstractNumId="2" w15:restartNumberingAfterBreak="0">
    <w:nsid w:val="444D70A2"/>
    <w:multiLevelType w:val="hybridMultilevel"/>
    <w:tmpl w:val="4B00B72E"/>
    <w:lvl w:ilvl="0" w:tplc="ACCECB22">
      <w:start w:val="1"/>
      <w:numFmt w:val="bullet"/>
      <w:pStyle w:val="Info"/>
      <w:lvlText w:val=""/>
      <w:lvlPicBulletId w:val="0"/>
      <w:lvlJc w:val="left"/>
      <w:pPr>
        <w:ind w:left="2203"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65740D"/>
    <w:multiLevelType w:val="hybridMultilevel"/>
    <w:tmpl w:val="4852EA04"/>
    <w:lvl w:ilvl="0" w:tplc="0809000F">
      <w:start w:val="1"/>
      <w:numFmt w:val="decimal"/>
      <w:lvlText w:val="%1."/>
      <w:lvlJc w:val="left"/>
      <w:pPr>
        <w:ind w:left="720" w:hanging="360"/>
      </w:pPr>
      <w:rPr>
        <w:rFonts w:hint="default"/>
      </w:rPr>
    </w:lvl>
    <w:lvl w:ilvl="1" w:tplc="08090019">
      <w:start w:val="1"/>
      <w:numFmt w:val="lowerLetter"/>
      <w:lvlText w:val="%2."/>
      <w:lvlJc w:val="left"/>
      <w:pPr>
        <w:ind w:left="1800" w:hanging="720"/>
      </w:pPr>
      <w:rPr>
        <w:rFonts w:hint="default"/>
      </w:rPr>
    </w:lvl>
    <w:lvl w:ilvl="2" w:tplc="08090019">
      <w:start w:val="1"/>
      <w:numFmt w:val="lowerLetter"/>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040FE0"/>
    <w:multiLevelType w:val="hybridMultilevel"/>
    <w:tmpl w:val="75A23926"/>
    <w:lvl w:ilvl="0" w:tplc="0809000B">
      <w:start w:val="1"/>
      <w:numFmt w:val="decimal"/>
      <w:pStyle w:val="StyleJustifiedRight-295cm"/>
      <w:lvlText w:val="%1)"/>
      <w:lvlJc w:val="left"/>
      <w:pPr>
        <w:tabs>
          <w:tab w:val="num" w:pos="720"/>
        </w:tabs>
        <w:ind w:left="720" w:hanging="360"/>
      </w:p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1"/>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D89"/>
    <w:rsid w:val="000225B3"/>
    <w:rsid w:val="00023757"/>
    <w:rsid w:val="00024466"/>
    <w:rsid w:val="000309A8"/>
    <w:rsid w:val="00064D19"/>
    <w:rsid w:val="00071663"/>
    <w:rsid w:val="0009487A"/>
    <w:rsid w:val="000D16DE"/>
    <w:rsid w:val="000D3559"/>
    <w:rsid w:val="00114E44"/>
    <w:rsid w:val="001478C3"/>
    <w:rsid w:val="00181608"/>
    <w:rsid w:val="001A1872"/>
    <w:rsid w:val="001A5DC8"/>
    <w:rsid w:val="001C53FB"/>
    <w:rsid w:val="001F51A3"/>
    <w:rsid w:val="00246FCC"/>
    <w:rsid w:val="002618EE"/>
    <w:rsid w:val="00270FF1"/>
    <w:rsid w:val="00296522"/>
    <w:rsid w:val="002B42FB"/>
    <w:rsid w:val="002B5B25"/>
    <w:rsid w:val="002E2D0B"/>
    <w:rsid w:val="0031087B"/>
    <w:rsid w:val="00327CFB"/>
    <w:rsid w:val="00342C82"/>
    <w:rsid w:val="003C09F8"/>
    <w:rsid w:val="003C5637"/>
    <w:rsid w:val="00410EFA"/>
    <w:rsid w:val="00411650"/>
    <w:rsid w:val="00427B36"/>
    <w:rsid w:val="004346BC"/>
    <w:rsid w:val="0044581E"/>
    <w:rsid w:val="00451E43"/>
    <w:rsid w:val="004F3D26"/>
    <w:rsid w:val="004F6278"/>
    <w:rsid w:val="00514E27"/>
    <w:rsid w:val="00521B2F"/>
    <w:rsid w:val="00544471"/>
    <w:rsid w:val="005577FD"/>
    <w:rsid w:val="005643EC"/>
    <w:rsid w:val="005831CC"/>
    <w:rsid w:val="00602395"/>
    <w:rsid w:val="00660997"/>
    <w:rsid w:val="00671567"/>
    <w:rsid w:val="006A5940"/>
    <w:rsid w:val="006E0E4E"/>
    <w:rsid w:val="00730CC0"/>
    <w:rsid w:val="007544B0"/>
    <w:rsid w:val="007959E4"/>
    <w:rsid w:val="007D4B2C"/>
    <w:rsid w:val="007F1CC9"/>
    <w:rsid w:val="007F6C15"/>
    <w:rsid w:val="00845DCB"/>
    <w:rsid w:val="00845F9E"/>
    <w:rsid w:val="00883F23"/>
    <w:rsid w:val="008A495D"/>
    <w:rsid w:val="008B62AE"/>
    <w:rsid w:val="008E2509"/>
    <w:rsid w:val="008F149C"/>
    <w:rsid w:val="00945058"/>
    <w:rsid w:val="00976690"/>
    <w:rsid w:val="009A70B7"/>
    <w:rsid w:val="009C481D"/>
    <w:rsid w:val="009C48D5"/>
    <w:rsid w:val="009F6932"/>
    <w:rsid w:val="00A137FE"/>
    <w:rsid w:val="00A2421B"/>
    <w:rsid w:val="00A272A1"/>
    <w:rsid w:val="00A30168"/>
    <w:rsid w:val="00A33DA6"/>
    <w:rsid w:val="00A52F20"/>
    <w:rsid w:val="00A80A6A"/>
    <w:rsid w:val="00AA487B"/>
    <w:rsid w:val="00AC24CB"/>
    <w:rsid w:val="00B1279F"/>
    <w:rsid w:val="00B345C9"/>
    <w:rsid w:val="00B41D46"/>
    <w:rsid w:val="00B539A8"/>
    <w:rsid w:val="00BB1FE8"/>
    <w:rsid w:val="00BC1107"/>
    <w:rsid w:val="00BE029E"/>
    <w:rsid w:val="00BE547B"/>
    <w:rsid w:val="00C31483"/>
    <w:rsid w:val="00C46F02"/>
    <w:rsid w:val="00C81AF2"/>
    <w:rsid w:val="00C81E69"/>
    <w:rsid w:val="00CB0FBA"/>
    <w:rsid w:val="00CD2DCB"/>
    <w:rsid w:val="00D31D89"/>
    <w:rsid w:val="00DE3DBD"/>
    <w:rsid w:val="00E2586D"/>
    <w:rsid w:val="00E41CAE"/>
    <w:rsid w:val="00EC78C8"/>
    <w:rsid w:val="00EF2266"/>
    <w:rsid w:val="00EF339F"/>
    <w:rsid w:val="00F437C3"/>
    <w:rsid w:val="00F63A1D"/>
    <w:rsid w:val="00F94905"/>
    <w:rsid w:val="00FE00A1"/>
    <w:rsid w:val="00FF5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4E4693B"/>
  <w15:chartTrackingRefBased/>
  <w15:docId w15:val="{183A3AA2-2481-404D-97F2-170B9449D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1D89"/>
    <w:pPr>
      <w:spacing w:before="40" w:after="120" w:line="240" w:lineRule="atLeast"/>
      <w:jc w:val="both"/>
    </w:pPr>
    <w:rPr>
      <w:rFonts w:ascii="Georgia" w:eastAsia="Times New Roman" w:hAnsi="Georgia" w:cs="Times New Roman"/>
    </w:rPr>
  </w:style>
  <w:style w:type="paragraph" w:styleId="Heading1">
    <w:name w:val="heading 1"/>
    <w:aliases w:val="Livello 1,ITT t1,PA Chapter,TE,Level 1,h1"/>
    <w:basedOn w:val="Normal"/>
    <w:next w:val="BodytextJustified"/>
    <w:link w:val="Heading1Char"/>
    <w:qFormat/>
    <w:rsid w:val="00EC78C8"/>
    <w:pPr>
      <w:keepNext/>
      <w:numPr>
        <w:numId w:val="3"/>
      </w:numPr>
      <w:spacing w:before="240" w:line="240" w:lineRule="auto"/>
      <w:jc w:val="left"/>
      <w:outlineLvl w:val="0"/>
    </w:pPr>
    <w:rPr>
      <w:b/>
    </w:rPr>
  </w:style>
  <w:style w:type="paragraph" w:styleId="Heading2">
    <w:name w:val="heading 2"/>
    <w:aliases w:val="H2,h2"/>
    <w:basedOn w:val="Normal"/>
    <w:next w:val="BodytextJustified"/>
    <w:link w:val="Heading2Char"/>
    <w:qFormat/>
    <w:rsid w:val="00EC78C8"/>
    <w:pPr>
      <w:numPr>
        <w:ilvl w:val="1"/>
        <w:numId w:val="3"/>
      </w:numPr>
      <w:spacing w:before="120" w:line="240" w:lineRule="auto"/>
      <w:outlineLvl w:val="1"/>
    </w:pPr>
    <w:rPr>
      <w:rFonts w:cs="Arial"/>
      <w:bCs/>
      <w:iCs/>
      <w:szCs w:val="28"/>
    </w:rPr>
  </w:style>
  <w:style w:type="paragraph" w:styleId="Heading3">
    <w:name w:val="heading 3"/>
    <w:aliases w:val="H3,h3,Heading 3 Char1 Char,Heading 3 Char Char Char,H3 Char Char Char,h3 Char Char Char,H3 Char1 Char,h3 Char1 Char,Heading 3 Char1 Char Char1 Char,Heading 3 Char Char Char Char1 Char,H3 Char Char Char Char1 Char,Heading 3 Char1"/>
    <w:basedOn w:val="Normal"/>
    <w:next w:val="BodytextJustified"/>
    <w:link w:val="Heading3Char"/>
    <w:qFormat/>
    <w:rsid w:val="00EC78C8"/>
    <w:pPr>
      <w:keepNext/>
      <w:numPr>
        <w:ilvl w:val="2"/>
        <w:numId w:val="3"/>
      </w:numPr>
      <w:spacing w:before="240" w:line="240" w:lineRule="auto"/>
      <w:outlineLvl w:val="2"/>
    </w:pPr>
    <w:rPr>
      <w:rFonts w:cs="Arial"/>
      <w:b/>
      <w:bCs/>
      <w:i/>
      <w:sz w:val="26"/>
      <w:szCs w:val="26"/>
    </w:rPr>
  </w:style>
  <w:style w:type="paragraph" w:styleId="Heading4">
    <w:name w:val="heading 4"/>
    <w:basedOn w:val="Normal"/>
    <w:next w:val="BodytextJustified"/>
    <w:link w:val="Heading4Char"/>
    <w:qFormat/>
    <w:rsid w:val="00EC78C8"/>
    <w:pPr>
      <w:keepNext/>
      <w:numPr>
        <w:ilvl w:val="3"/>
        <w:numId w:val="3"/>
      </w:numPr>
      <w:tabs>
        <w:tab w:val="left" w:pos="1021"/>
      </w:tabs>
      <w:spacing w:before="240" w:line="240" w:lineRule="auto"/>
      <w:outlineLvl w:val="3"/>
    </w:pPr>
    <w:rPr>
      <w:b/>
      <w:bCs/>
      <w:szCs w:val="28"/>
    </w:rPr>
  </w:style>
  <w:style w:type="paragraph" w:styleId="Heading5">
    <w:name w:val="heading 5"/>
    <w:basedOn w:val="Normal"/>
    <w:next w:val="BodytextJustified"/>
    <w:link w:val="Heading5Char"/>
    <w:qFormat/>
    <w:rsid w:val="00EC78C8"/>
    <w:pPr>
      <w:keepNext/>
      <w:numPr>
        <w:ilvl w:val="4"/>
        <w:numId w:val="3"/>
      </w:numPr>
      <w:spacing w:before="240" w:after="60" w:line="240" w:lineRule="auto"/>
      <w:outlineLvl w:val="4"/>
    </w:pPr>
    <w:rPr>
      <w:b/>
      <w:bCs/>
      <w:i/>
      <w:iCs/>
      <w:szCs w:val="26"/>
    </w:rPr>
  </w:style>
  <w:style w:type="paragraph" w:styleId="Heading6">
    <w:name w:val="heading 6"/>
    <w:basedOn w:val="Normal"/>
    <w:next w:val="BodytextJustified"/>
    <w:link w:val="Heading6Char"/>
    <w:qFormat/>
    <w:rsid w:val="00EC78C8"/>
    <w:pPr>
      <w:numPr>
        <w:ilvl w:val="5"/>
        <w:numId w:val="3"/>
      </w:numPr>
      <w:spacing w:before="240" w:after="60" w:line="240" w:lineRule="auto"/>
      <w:outlineLvl w:val="5"/>
    </w:pPr>
    <w:rPr>
      <w:bCs/>
      <w:szCs w:val="22"/>
    </w:rPr>
  </w:style>
  <w:style w:type="paragraph" w:styleId="Heading7">
    <w:name w:val="heading 7"/>
    <w:basedOn w:val="Normal"/>
    <w:next w:val="BodytextJustified"/>
    <w:link w:val="Heading7Char"/>
    <w:qFormat/>
    <w:rsid w:val="00EC78C8"/>
    <w:pPr>
      <w:numPr>
        <w:ilvl w:val="6"/>
        <w:numId w:val="3"/>
      </w:numPr>
      <w:spacing w:before="240" w:after="60" w:line="240" w:lineRule="auto"/>
      <w:outlineLvl w:val="6"/>
    </w:pPr>
    <w:rPr>
      <w:i/>
    </w:rPr>
  </w:style>
  <w:style w:type="paragraph" w:styleId="Heading8">
    <w:name w:val="heading 8"/>
    <w:basedOn w:val="Normal"/>
    <w:next w:val="BodytextJustified"/>
    <w:link w:val="Heading8Char"/>
    <w:qFormat/>
    <w:rsid w:val="00EC78C8"/>
    <w:pPr>
      <w:numPr>
        <w:ilvl w:val="7"/>
        <w:numId w:val="3"/>
      </w:numPr>
      <w:spacing w:before="240" w:after="60" w:line="240" w:lineRule="auto"/>
      <w:outlineLvl w:val="7"/>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DDOCTitle">
    <w:name w:val="STD DOC Title"/>
    <w:basedOn w:val="Normal"/>
    <w:rsid w:val="00D31D89"/>
    <w:pPr>
      <w:spacing w:line="480" w:lineRule="exact"/>
    </w:pPr>
    <w:rPr>
      <w:b/>
      <w:bCs/>
      <w:sz w:val="36"/>
      <w:szCs w:val="20"/>
    </w:rPr>
  </w:style>
  <w:style w:type="character" w:styleId="Hyperlink">
    <w:name w:val="Hyperlink"/>
    <w:uiPriority w:val="99"/>
    <w:rsid w:val="00D31D89"/>
    <w:rPr>
      <w:color w:val="0000FF"/>
      <w:u w:val="single"/>
    </w:rPr>
  </w:style>
  <w:style w:type="paragraph" w:styleId="ListParagraph">
    <w:name w:val="List Paragraph"/>
    <w:basedOn w:val="Normal"/>
    <w:uiPriority w:val="34"/>
    <w:qFormat/>
    <w:rsid w:val="00D31D89"/>
    <w:pPr>
      <w:ind w:left="720"/>
      <w:contextualSpacing/>
    </w:pPr>
  </w:style>
  <w:style w:type="paragraph" w:customStyle="1" w:styleId="BoldCentred">
    <w:name w:val="Bold Centred"/>
    <w:basedOn w:val="Normal"/>
    <w:link w:val="BoldCentredChar"/>
    <w:qFormat/>
    <w:rsid w:val="00D31D89"/>
    <w:pPr>
      <w:spacing w:before="120" w:after="240" w:line="240" w:lineRule="auto"/>
      <w:jc w:val="center"/>
    </w:pPr>
    <w:rPr>
      <w:b/>
      <w:szCs w:val="20"/>
    </w:rPr>
  </w:style>
  <w:style w:type="character" w:customStyle="1" w:styleId="BoldCentredChar">
    <w:name w:val="Bold Centred Char"/>
    <w:basedOn w:val="DefaultParagraphFont"/>
    <w:link w:val="BoldCentred"/>
    <w:rsid w:val="00D31D89"/>
    <w:rPr>
      <w:rFonts w:ascii="Georgia" w:eastAsia="Times New Roman" w:hAnsi="Georgia" w:cs="Times New Roman"/>
      <w:b/>
      <w:szCs w:val="20"/>
    </w:rPr>
  </w:style>
  <w:style w:type="character" w:customStyle="1" w:styleId="Heading1Char">
    <w:name w:val="Heading 1 Char"/>
    <w:aliases w:val="Livello 1 Char,ITT t1 Char,PA Chapter Char,TE Char,Level 1 Char,h1 Char"/>
    <w:basedOn w:val="DefaultParagraphFont"/>
    <w:link w:val="Heading1"/>
    <w:rsid w:val="00EC78C8"/>
    <w:rPr>
      <w:rFonts w:ascii="Georgia" w:eastAsia="Times New Roman" w:hAnsi="Georgia" w:cs="Times New Roman"/>
      <w:b/>
    </w:rPr>
  </w:style>
  <w:style w:type="character" w:customStyle="1" w:styleId="Heading2Char">
    <w:name w:val="Heading 2 Char"/>
    <w:aliases w:val="H2 Char,h2 Char"/>
    <w:basedOn w:val="DefaultParagraphFont"/>
    <w:link w:val="Heading2"/>
    <w:rsid w:val="00EC78C8"/>
    <w:rPr>
      <w:rFonts w:ascii="Georgia" w:eastAsia="Times New Roman" w:hAnsi="Georgia" w:cs="Arial"/>
      <w:bCs/>
      <w:iCs/>
      <w:szCs w:val="28"/>
    </w:rPr>
  </w:style>
  <w:style w:type="character" w:customStyle="1" w:styleId="Heading3Char">
    <w:name w:val="Heading 3 Char"/>
    <w:aliases w:val="H3 Char,h3 Char,Heading 3 Char1 Char Char,Heading 3 Char Char Char Char,H3 Char Char Char Char,h3 Char Char Char Char,H3 Char1 Char Char,h3 Char1 Char Char,Heading 3 Char1 Char Char1 Char Char,Heading 3 Char Char Char Char1 Char Char"/>
    <w:basedOn w:val="DefaultParagraphFont"/>
    <w:link w:val="Heading3"/>
    <w:rsid w:val="00EC78C8"/>
    <w:rPr>
      <w:rFonts w:ascii="Georgia" w:eastAsia="Times New Roman" w:hAnsi="Georgia" w:cs="Arial"/>
      <w:b/>
      <w:bCs/>
      <w:i/>
      <w:sz w:val="26"/>
      <w:szCs w:val="26"/>
    </w:rPr>
  </w:style>
  <w:style w:type="character" w:customStyle="1" w:styleId="Heading4Char">
    <w:name w:val="Heading 4 Char"/>
    <w:basedOn w:val="DefaultParagraphFont"/>
    <w:link w:val="Heading4"/>
    <w:rsid w:val="00EC78C8"/>
    <w:rPr>
      <w:rFonts w:ascii="Georgia" w:eastAsia="Times New Roman" w:hAnsi="Georgia" w:cs="Times New Roman"/>
      <w:b/>
      <w:bCs/>
      <w:szCs w:val="28"/>
    </w:rPr>
  </w:style>
  <w:style w:type="character" w:customStyle="1" w:styleId="Heading5Char">
    <w:name w:val="Heading 5 Char"/>
    <w:basedOn w:val="DefaultParagraphFont"/>
    <w:link w:val="Heading5"/>
    <w:rsid w:val="00EC78C8"/>
    <w:rPr>
      <w:rFonts w:ascii="Georgia" w:eastAsia="Times New Roman" w:hAnsi="Georgia" w:cs="Times New Roman"/>
      <w:b/>
      <w:bCs/>
      <w:i/>
      <w:iCs/>
      <w:szCs w:val="26"/>
    </w:rPr>
  </w:style>
  <w:style w:type="character" w:customStyle="1" w:styleId="Heading6Char">
    <w:name w:val="Heading 6 Char"/>
    <w:basedOn w:val="DefaultParagraphFont"/>
    <w:link w:val="Heading6"/>
    <w:rsid w:val="00EC78C8"/>
    <w:rPr>
      <w:rFonts w:ascii="Georgia" w:eastAsia="Times New Roman" w:hAnsi="Georgia" w:cs="Times New Roman"/>
      <w:bCs/>
      <w:szCs w:val="22"/>
    </w:rPr>
  </w:style>
  <w:style w:type="character" w:customStyle="1" w:styleId="Heading7Char">
    <w:name w:val="Heading 7 Char"/>
    <w:basedOn w:val="DefaultParagraphFont"/>
    <w:link w:val="Heading7"/>
    <w:rsid w:val="00EC78C8"/>
    <w:rPr>
      <w:rFonts w:ascii="Georgia" w:eastAsia="Times New Roman" w:hAnsi="Georgia" w:cs="Times New Roman"/>
      <w:i/>
    </w:rPr>
  </w:style>
  <w:style w:type="character" w:customStyle="1" w:styleId="Heading8Char">
    <w:name w:val="Heading 8 Char"/>
    <w:basedOn w:val="DefaultParagraphFont"/>
    <w:link w:val="Heading8"/>
    <w:rsid w:val="00EC78C8"/>
    <w:rPr>
      <w:rFonts w:ascii="Georgia" w:eastAsia="Times New Roman" w:hAnsi="Georgia" w:cs="Times New Roman"/>
      <w:iCs/>
    </w:rPr>
  </w:style>
  <w:style w:type="paragraph" w:customStyle="1" w:styleId="BodytextJustified">
    <w:name w:val="Body text Justified"/>
    <w:basedOn w:val="Normal"/>
    <w:link w:val="BodytextJustifiedChar"/>
    <w:rsid w:val="00EC78C8"/>
    <w:pPr>
      <w:spacing w:line="240" w:lineRule="auto"/>
    </w:pPr>
    <w:rPr>
      <w:szCs w:val="20"/>
    </w:rPr>
  </w:style>
  <w:style w:type="paragraph" w:customStyle="1" w:styleId="Appendix">
    <w:name w:val="Appendix"/>
    <w:basedOn w:val="Heading1"/>
    <w:next w:val="BodytextJustified"/>
    <w:rsid w:val="00EC78C8"/>
    <w:pPr>
      <w:numPr>
        <w:ilvl w:val="8"/>
      </w:numPr>
      <w:spacing w:before="0"/>
      <w:outlineLvl w:val="8"/>
    </w:pPr>
    <w:rPr>
      <w:szCs w:val="20"/>
    </w:rPr>
  </w:style>
  <w:style w:type="paragraph" w:styleId="BodyText">
    <w:name w:val="Body Text"/>
    <w:basedOn w:val="Normal"/>
    <w:link w:val="BodyTextChar"/>
    <w:rsid w:val="00EC78C8"/>
    <w:pPr>
      <w:spacing w:line="240" w:lineRule="auto"/>
    </w:pPr>
    <w:rPr>
      <w:rFonts w:ascii="Times New Roman" w:hAnsi="Times New Roman"/>
      <w:szCs w:val="20"/>
    </w:rPr>
  </w:style>
  <w:style w:type="character" w:customStyle="1" w:styleId="BodyTextChar">
    <w:name w:val="Body Text Char"/>
    <w:basedOn w:val="DefaultParagraphFont"/>
    <w:link w:val="BodyText"/>
    <w:rsid w:val="00EC78C8"/>
    <w:rPr>
      <w:rFonts w:ascii="Times New Roman" w:eastAsia="Times New Roman" w:hAnsi="Times New Roman" w:cs="Times New Roman"/>
      <w:szCs w:val="20"/>
    </w:rPr>
  </w:style>
  <w:style w:type="character" w:customStyle="1" w:styleId="BodytextJustifiedChar">
    <w:name w:val="Body text Justified Char"/>
    <w:link w:val="BodytextJustified"/>
    <w:rsid w:val="00EC78C8"/>
    <w:rPr>
      <w:rFonts w:ascii="Georgia" w:eastAsia="Times New Roman" w:hAnsi="Georgia" w:cs="Times New Roman"/>
      <w:szCs w:val="20"/>
    </w:rPr>
  </w:style>
  <w:style w:type="paragraph" w:customStyle="1" w:styleId="Default">
    <w:name w:val="Default"/>
    <w:rsid w:val="00EC78C8"/>
    <w:pPr>
      <w:widowControl w:val="0"/>
      <w:autoSpaceDE w:val="0"/>
      <w:autoSpaceDN w:val="0"/>
      <w:adjustRightInd w:val="0"/>
    </w:pPr>
    <w:rPr>
      <w:rFonts w:ascii="Times New Roman" w:eastAsia="Times New Roman" w:hAnsi="Times New Roman" w:cs="Times New Roman"/>
      <w:color w:val="000000"/>
      <w:lang w:eastAsia="en-GB"/>
    </w:rPr>
  </w:style>
  <w:style w:type="table" w:styleId="TableGrid">
    <w:name w:val="Table Grid"/>
    <w:basedOn w:val="TableNormal"/>
    <w:rsid w:val="00342C82"/>
    <w:pPr>
      <w:spacing w:line="240" w:lineRule="exact"/>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JustifiedRight-295cm">
    <w:name w:val="Style Justified Right:  -2.95 cm"/>
    <w:basedOn w:val="Normal"/>
    <w:rsid w:val="00342C82"/>
    <w:pPr>
      <w:numPr>
        <w:numId w:val="4"/>
      </w:numPr>
      <w:spacing w:line="240" w:lineRule="auto"/>
    </w:pPr>
    <w:rPr>
      <w:rFonts w:ascii="Times New Roman" w:hAnsi="Times New Roman"/>
      <w:szCs w:val="20"/>
      <w:lang w:eastAsia="en-GB"/>
    </w:rPr>
  </w:style>
  <w:style w:type="paragraph" w:styleId="Caption">
    <w:name w:val="caption"/>
    <w:basedOn w:val="Normal"/>
    <w:next w:val="Normal"/>
    <w:uiPriority w:val="35"/>
    <w:qFormat/>
    <w:rsid w:val="00342C82"/>
    <w:rPr>
      <w:b/>
      <w:bCs/>
      <w:sz w:val="20"/>
      <w:szCs w:val="20"/>
    </w:rPr>
  </w:style>
  <w:style w:type="paragraph" w:customStyle="1" w:styleId="Info">
    <w:name w:val="Info"/>
    <w:basedOn w:val="Normal"/>
    <w:link w:val="InfoChar"/>
    <w:qFormat/>
    <w:rsid w:val="00342C82"/>
    <w:pPr>
      <w:keepLines/>
      <w:numPr>
        <w:numId w:val="5"/>
      </w:numPr>
      <w:spacing w:before="120" w:after="40" w:line="240" w:lineRule="auto"/>
      <w:ind w:left="454" w:hanging="454"/>
    </w:pPr>
    <w:rPr>
      <w:i/>
      <w:color w:val="0070C0"/>
      <w:sz w:val="20"/>
    </w:rPr>
  </w:style>
  <w:style w:type="character" w:customStyle="1" w:styleId="InfoChar">
    <w:name w:val="Info Char"/>
    <w:basedOn w:val="DefaultParagraphFont"/>
    <w:link w:val="Info"/>
    <w:rsid w:val="00342C82"/>
    <w:rPr>
      <w:rFonts w:ascii="Georgia" w:eastAsia="Times New Roman" w:hAnsi="Georgia" w:cs="Times New Roman"/>
      <w:i/>
      <w:color w:val="0070C0"/>
      <w:sz w:val="20"/>
    </w:rPr>
  </w:style>
  <w:style w:type="paragraph" w:customStyle="1" w:styleId="Instruction">
    <w:name w:val="Instruction"/>
    <w:basedOn w:val="Normal"/>
    <w:link w:val="InstructionChar"/>
    <w:qFormat/>
    <w:rsid w:val="00342C82"/>
    <w:pPr>
      <w:jc w:val="center"/>
    </w:pPr>
    <w:rPr>
      <w:i/>
      <w:color w:val="0070C0"/>
      <w:sz w:val="20"/>
    </w:rPr>
  </w:style>
  <w:style w:type="character" w:customStyle="1" w:styleId="InstructionChar">
    <w:name w:val="Instruction Char"/>
    <w:basedOn w:val="DefaultParagraphFont"/>
    <w:link w:val="Instruction"/>
    <w:rsid w:val="00342C82"/>
    <w:rPr>
      <w:rFonts w:ascii="Georgia" w:eastAsia="Times New Roman" w:hAnsi="Georgia" w:cs="Times New Roman"/>
      <w:i/>
      <w:color w:val="0070C0"/>
      <w:sz w:val="20"/>
    </w:rPr>
  </w:style>
  <w:style w:type="paragraph" w:customStyle="1" w:styleId="Bluesmalltext">
    <w:name w:val="Blue small text"/>
    <w:basedOn w:val="Normal"/>
    <w:link w:val="BluesmalltextChar"/>
    <w:qFormat/>
    <w:rsid w:val="00342C82"/>
    <w:pPr>
      <w:spacing w:before="0" w:after="0" w:line="240" w:lineRule="auto"/>
      <w:jc w:val="left"/>
    </w:pPr>
    <w:rPr>
      <w:rFonts w:asciiTheme="minorHAnsi" w:eastAsiaTheme="minorHAnsi" w:hAnsiTheme="minorHAnsi" w:cstheme="minorBidi"/>
      <w:i/>
      <w:color w:val="4472C4" w:themeColor="accent1"/>
      <w:sz w:val="20"/>
      <w:szCs w:val="20"/>
    </w:rPr>
  </w:style>
  <w:style w:type="character" w:customStyle="1" w:styleId="BluesmalltextChar">
    <w:name w:val="Blue small text Char"/>
    <w:basedOn w:val="DefaultParagraphFont"/>
    <w:link w:val="Bluesmalltext"/>
    <w:locked/>
    <w:rsid w:val="00342C82"/>
    <w:rPr>
      <w:i/>
      <w:color w:val="4472C4" w:themeColor="accent1"/>
      <w:sz w:val="20"/>
      <w:szCs w:val="20"/>
    </w:rPr>
  </w:style>
  <w:style w:type="paragraph" w:styleId="TOCHeading">
    <w:name w:val="TOC Heading"/>
    <w:basedOn w:val="Heading1"/>
    <w:next w:val="Normal"/>
    <w:uiPriority w:val="39"/>
    <w:unhideWhenUsed/>
    <w:qFormat/>
    <w:rsid w:val="00EF2266"/>
    <w:pPr>
      <w:keepLines/>
      <w:numPr>
        <w:numId w:val="0"/>
      </w:numPr>
      <w:spacing w:before="480" w:after="0" w:line="276" w:lineRule="auto"/>
      <w:outlineLvl w:val="9"/>
    </w:pPr>
    <w:rPr>
      <w:rFonts w:asciiTheme="majorHAnsi" w:eastAsiaTheme="majorEastAsia" w:hAnsiTheme="majorHAnsi" w:cstheme="majorBidi"/>
      <w:bCs/>
      <w:color w:val="2F5496" w:themeColor="accent1" w:themeShade="BF"/>
      <w:sz w:val="28"/>
      <w:szCs w:val="28"/>
      <w:lang w:val="en-US"/>
    </w:rPr>
  </w:style>
  <w:style w:type="paragraph" w:styleId="TOC1">
    <w:name w:val="toc 1"/>
    <w:basedOn w:val="Normal"/>
    <w:next w:val="Normal"/>
    <w:autoRedefine/>
    <w:uiPriority w:val="39"/>
    <w:unhideWhenUsed/>
    <w:rsid w:val="007D4B2C"/>
    <w:pPr>
      <w:tabs>
        <w:tab w:val="left" w:pos="480"/>
        <w:tab w:val="right" w:leader="dot" w:pos="9016"/>
      </w:tabs>
      <w:spacing w:before="360" w:after="0"/>
      <w:jc w:val="left"/>
    </w:pPr>
    <w:rPr>
      <w:rFonts w:asciiTheme="majorHAnsi" w:hAnsiTheme="majorHAnsi" w:cstheme="majorHAnsi"/>
      <w:b/>
      <w:bCs/>
      <w:caps/>
    </w:rPr>
  </w:style>
  <w:style w:type="paragraph" w:styleId="TOC2">
    <w:name w:val="toc 2"/>
    <w:basedOn w:val="Normal"/>
    <w:next w:val="Normal"/>
    <w:autoRedefine/>
    <w:uiPriority w:val="39"/>
    <w:unhideWhenUsed/>
    <w:rsid w:val="00EF2266"/>
    <w:pPr>
      <w:spacing w:before="240" w:after="0"/>
      <w:jc w:val="left"/>
    </w:pPr>
    <w:rPr>
      <w:rFonts w:asciiTheme="minorHAnsi" w:hAnsiTheme="minorHAnsi" w:cstheme="minorHAnsi"/>
      <w:b/>
      <w:bCs/>
      <w:sz w:val="20"/>
      <w:szCs w:val="20"/>
    </w:rPr>
  </w:style>
  <w:style w:type="paragraph" w:styleId="TOC3">
    <w:name w:val="toc 3"/>
    <w:basedOn w:val="Normal"/>
    <w:next w:val="Normal"/>
    <w:autoRedefine/>
    <w:uiPriority w:val="39"/>
    <w:unhideWhenUsed/>
    <w:rsid w:val="00EF2266"/>
    <w:pPr>
      <w:spacing w:before="0" w:after="0"/>
      <w:ind w:left="240"/>
      <w:jc w:val="left"/>
    </w:pPr>
    <w:rPr>
      <w:rFonts w:asciiTheme="minorHAnsi" w:hAnsiTheme="minorHAnsi" w:cstheme="minorHAnsi"/>
      <w:sz w:val="20"/>
      <w:szCs w:val="20"/>
    </w:rPr>
  </w:style>
  <w:style w:type="paragraph" w:styleId="TOC4">
    <w:name w:val="toc 4"/>
    <w:basedOn w:val="Normal"/>
    <w:next w:val="Normal"/>
    <w:autoRedefine/>
    <w:uiPriority w:val="39"/>
    <w:unhideWhenUsed/>
    <w:rsid w:val="00EF2266"/>
    <w:pPr>
      <w:spacing w:before="0" w:after="0"/>
      <w:ind w:left="480"/>
      <w:jc w:val="left"/>
    </w:pPr>
    <w:rPr>
      <w:rFonts w:asciiTheme="minorHAnsi" w:hAnsiTheme="minorHAnsi" w:cstheme="minorHAnsi"/>
      <w:sz w:val="20"/>
      <w:szCs w:val="20"/>
    </w:rPr>
  </w:style>
  <w:style w:type="paragraph" w:styleId="TOC5">
    <w:name w:val="toc 5"/>
    <w:basedOn w:val="Normal"/>
    <w:next w:val="Normal"/>
    <w:autoRedefine/>
    <w:uiPriority w:val="39"/>
    <w:unhideWhenUsed/>
    <w:rsid w:val="00EF2266"/>
    <w:pPr>
      <w:spacing w:before="0" w:after="0"/>
      <w:ind w:left="720"/>
      <w:jc w:val="left"/>
    </w:pPr>
    <w:rPr>
      <w:rFonts w:asciiTheme="minorHAnsi" w:hAnsiTheme="minorHAnsi" w:cstheme="minorHAnsi"/>
      <w:sz w:val="20"/>
      <w:szCs w:val="20"/>
    </w:rPr>
  </w:style>
  <w:style w:type="paragraph" w:styleId="TOC6">
    <w:name w:val="toc 6"/>
    <w:basedOn w:val="Normal"/>
    <w:next w:val="Normal"/>
    <w:autoRedefine/>
    <w:uiPriority w:val="39"/>
    <w:unhideWhenUsed/>
    <w:rsid w:val="00EF2266"/>
    <w:pPr>
      <w:spacing w:before="0" w:after="0"/>
      <w:ind w:left="960"/>
      <w:jc w:val="left"/>
    </w:pPr>
    <w:rPr>
      <w:rFonts w:asciiTheme="minorHAnsi" w:hAnsiTheme="minorHAnsi" w:cstheme="minorHAnsi"/>
      <w:sz w:val="20"/>
      <w:szCs w:val="20"/>
    </w:rPr>
  </w:style>
  <w:style w:type="paragraph" w:styleId="TOC7">
    <w:name w:val="toc 7"/>
    <w:basedOn w:val="Normal"/>
    <w:next w:val="Normal"/>
    <w:autoRedefine/>
    <w:uiPriority w:val="39"/>
    <w:unhideWhenUsed/>
    <w:rsid w:val="00EF2266"/>
    <w:pPr>
      <w:spacing w:before="0" w:after="0"/>
      <w:ind w:left="1200"/>
      <w:jc w:val="left"/>
    </w:pPr>
    <w:rPr>
      <w:rFonts w:asciiTheme="minorHAnsi" w:hAnsiTheme="minorHAnsi" w:cstheme="minorHAnsi"/>
      <w:sz w:val="20"/>
      <w:szCs w:val="20"/>
    </w:rPr>
  </w:style>
  <w:style w:type="paragraph" w:styleId="TOC8">
    <w:name w:val="toc 8"/>
    <w:basedOn w:val="Normal"/>
    <w:next w:val="Normal"/>
    <w:autoRedefine/>
    <w:uiPriority w:val="39"/>
    <w:unhideWhenUsed/>
    <w:rsid w:val="00EF2266"/>
    <w:pPr>
      <w:spacing w:before="0" w:after="0"/>
      <w:ind w:left="1440"/>
      <w:jc w:val="left"/>
    </w:pPr>
    <w:rPr>
      <w:rFonts w:asciiTheme="minorHAnsi" w:hAnsiTheme="minorHAnsi" w:cstheme="minorHAnsi"/>
      <w:sz w:val="20"/>
      <w:szCs w:val="20"/>
    </w:rPr>
  </w:style>
  <w:style w:type="paragraph" w:styleId="TOC9">
    <w:name w:val="toc 9"/>
    <w:basedOn w:val="Normal"/>
    <w:next w:val="Normal"/>
    <w:autoRedefine/>
    <w:uiPriority w:val="39"/>
    <w:unhideWhenUsed/>
    <w:rsid w:val="00EF2266"/>
    <w:pPr>
      <w:spacing w:before="0" w:after="0"/>
      <w:ind w:left="1680"/>
      <w:jc w:val="left"/>
    </w:pPr>
    <w:rPr>
      <w:rFonts w:asciiTheme="minorHAnsi" w:hAnsiTheme="minorHAnsi" w:cstheme="minorHAnsi"/>
      <w:sz w:val="20"/>
      <w:szCs w:val="20"/>
    </w:rPr>
  </w:style>
  <w:style w:type="paragraph" w:styleId="Header">
    <w:name w:val="header"/>
    <w:basedOn w:val="Normal"/>
    <w:link w:val="HeaderChar"/>
    <w:uiPriority w:val="99"/>
    <w:unhideWhenUsed/>
    <w:rsid w:val="0031087B"/>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1087B"/>
    <w:rPr>
      <w:rFonts w:ascii="Georgia" w:eastAsia="Times New Roman" w:hAnsi="Georgia" w:cs="Times New Roman"/>
    </w:rPr>
  </w:style>
  <w:style w:type="paragraph" w:styleId="Footer">
    <w:name w:val="footer"/>
    <w:basedOn w:val="Normal"/>
    <w:link w:val="FooterChar"/>
    <w:uiPriority w:val="99"/>
    <w:unhideWhenUsed/>
    <w:rsid w:val="0031087B"/>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31087B"/>
    <w:rPr>
      <w:rFonts w:ascii="Georgia" w:eastAsia="Times New Roman" w:hAnsi="Georgia" w:cs="Times New Roman"/>
    </w:rPr>
  </w:style>
  <w:style w:type="character" w:styleId="PageNumber">
    <w:name w:val="page number"/>
    <w:rsid w:val="0031087B"/>
    <w:rPr>
      <w:rFonts w:ascii="Georgia" w:hAnsi="Georgia"/>
      <w:sz w:val="18"/>
    </w:rPr>
  </w:style>
  <w:style w:type="paragraph" w:customStyle="1" w:styleId="ESA-Logo">
    <w:name w:val="ESA-Logo"/>
    <w:basedOn w:val="Normal"/>
    <w:rsid w:val="00A33DA6"/>
    <w:pPr>
      <w:spacing w:before="447" w:line="240" w:lineRule="auto"/>
      <w:jc w:val="right"/>
    </w:pPr>
  </w:style>
  <w:style w:type="paragraph" w:customStyle="1" w:styleId="ESA-Classification">
    <w:name w:val="ESA-Classification"/>
    <w:basedOn w:val="Normal"/>
    <w:next w:val="Normal"/>
    <w:rsid w:val="00A33DA6"/>
    <w:pPr>
      <w:spacing w:before="120" w:line="240" w:lineRule="auto"/>
    </w:pPr>
    <w:rPr>
      <w:rFonts w:ascii="NotesEsa" w:hAnsi="NotesEsa"/>
      <w:sz w:val="16"/>
    </w:rPr>
  </w:style>
  <w:style w:type="paragraph" w:customStyle="1" w:styleId="Requirement">
    <w:name w:val="Requirement"/>
    <w:basedOn w:val="Normal"/>
    <w:link w:val="RequirementChar"/>
    <w:qFormat/>
    <w:rsid w:val="00A33DA6"/>
    <w:pPr>
      <w:keepLines/>
      <w:spacing w:before="120" w:after="40" w:line="240" w:lineRule="auto"/>
    </w:pPr>
    <w:rPr>
      <w:sz w:val="20"/>
    </w:rPr>
  </w:style>
  <w:style w:type="character" w:customStyle="1" w:styleId="RequirementChar">
    <w:name w:val="Requirement Char"/>
    <w:basedOn w:val="DefaultParagraphFont"/>
    <w:link w:val="Requirement"/>
    <w:rsid w:val="00A33DA6"/>
    <w:rPr>
      <w:rFonts w:ascii="Georgia" w:eastAsia="Times New Roman" w:hAnsi="Georgia" w:cs="Times New Roman"/>
      <w:sz w:val="20"/>
    </w:rPr>
  </w:style>
  <w:style w:type="paragraph" w:styleId="FootnoteText">
    <w:name w:val="footnote text"/>
    <w:basedOn w:val="Normal"/>
    <w:link w:val="FootnoteTextChar"/>
    <w:uiPriority w:val="99"/>
    <w:semiHidden/>
    <w:unhideWhenUsed/>
    <w:rsid w:val="00C46F02"/>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C46F02"/>
    <w:rPr>
      <w:rFonts w:ascii="Georgia" w:eastAsia="Times New Roman" w:hAnsi="Georgia" w:cs="Times New Roman"/>
      <w:sz w:val="20"/>
      <w:szCs w:val="20"/>
    </w:rPr>
  </w:style>
  <w:style w:type="character" w:styleId="FootnoteReference">
    <w:name w:val="footnote reference"/>
    <w:basedOn w:val="DefaultParagraphFont"/>
    <w:uiPriority w:val="99"/>
    <w:semiHidden/>
    <w:unhideWhenUsed/>
    <w:rsid w:val="00C46F0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rtes.esa.int/documen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5EFA32A-4F57-4340-AA07-0071656A0418}">
  <we:reference id="c021bd9a-1fad-4962-8933-113975538457" version="1.0.0.0" store="EXCatalog" storeType="EX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FBAFF6-1551-6342-A2AE-0E8EB592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8</Pages>
  <Words>1719</Words>
  <Characters>9799</Characters>
  <Application>Microsoft Office Word</Application>
  <DocSecurity>0</DocSecurity>
  <Lines>81</Lines>
  <Paragraphs>22</Paragraphs>
  <ScaleCrop>false</ScaleCrop>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Barnaby Osborne</dc:creator>
  <cp:keywords/>
  <dc:description/>
  <cp:lastModifiedBy>Barnaby Osborne</cp:lastModifiedBy>
  <cp:revision>43</cp:revision>
  <dcterms:created xsi:type="dcterms:W3CDTF">2021-11-15T14:51:00Z</dcterms:created>
  <dcterms:modified xsi:type="dcterms:W3CDTF">2022-03-15T14:10:00Z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976fa30-1907-4356-8241-62ea5e1c0256_Enabled">
    <vt:lpwstr>true</vt:lpwstr>
  </property>
  <property fmtid="{D5CDD505-2E9C-101B-9397-08002B2CF9AE}" pid="3" name="MSIP_Label_3976fa30-1907-4356-8241-62ea5e1c0256_SetDate">
    <vt:lpwstr>2021-09-27T12:29:54Z</vt:lpwstr>
  </property>
  <property fmtid="{D5CDD505-2E9C-101B-9397-08002B2CF9AE}" pid="4" name="MSIP_Label_3976fa30-1907-4356-8241-62ea5e1c0256_Method">
    <vt:lpwstr>Standard</vt:lpwstr>
  </property>
  <property fmtid="{D5CDD505-2E9C-101B-9397-08002B2CF9AE}" pid="5" name="MSIP_Label_3976fa30-1907-4356-8241-62ea5e1c0256_Name">
    <vt:lpwstr>ESA UNCLASSIFIED – For ESA Official Use Only</vt:lpwstr>
  </property>
  <property fmtid="{D5CDD505-2E9C-101B-9397-08002B2CF9AE}" pid="6" name="MSIP_Label_3976fa30-1907-4356-8241-62ea5e1c0256_SiteId">
    <vt:lpwstr>9a5cacd0-2bef-4dd7-ac5c-7ebe1f54f495</vt:lpwstr>
  </property>
  <property fmtid="{D5CDD505-2E9C-101B-9397-08002B2CF9AE}" pid="7" name="MSIP_Label_3976fa30-1907-4356-8241-62ea5e1c0256_ActionId">
    <vt:lpwstr>623ed9fa-cf27-4ab1-8113-4c6359fc87f2</vt:lpwstr>
  </property>
  <property fmtid="{D5CDD505-2E9C-101B-9397-08002B2CF9AE}" pid="8" name="MSIP_Label_3976fa30-1907-4356-8241-62ea5e1c0256_ContentBits">
    <vt:lpwstr>0</vt:lpwstr>
  </property>
</Properties>
</file>